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0F814" w14:textId="77777777" w:rsidR="00773042" w:rsidRPr="002A16BB" w:rsidRDefault="00773042" w:rsidP="00773042">
      <w:pPr>
        <w:ind w:firstLineChars="1100" w:firstLine="2319"/>
        <w:jc w:val="left"/>
        <w:rPr>
          <w:b/>
        </w:rPr>
      </w:pPr>
      <w:bookmarkStart w:id="0" w:name="_GoBack"/>
      <w:bookmarkEnd w:id="0"/>
      <w:r w:rsidRPr="002A16BB">
        <w:rPr>
          <w:rFonts w:hint="eastAsia"/>
          <w:b/>
        </w:rPr>
        <w:t>動物看護総合実習　手引き　（学生）</w:t>
      </w:r>
    </w:p>
    <w:p w14:paraId="7E59D9CC" w14:textId="77777777" w:rsidR="00773042" w:rsidRPr="002A16BB" w:rsidRDefault="00773042" w:rsidP="00773042"/>
    <w:p w14:paraId="580572B3" w14:textId="77777777" w:rsidR="00773042" w:rsidRPr="002A16BB" w:rsidRDefault="00773042" w:rsidP="00773042">
      <w:r w:rsidRPr="002A16BB">
        <w:rPr>
          <w:rFonts w:hint="eastAsia"/>
        </w:rPr>
        <w:t>はじめに　（一般社団法人日本動物看護職協会　倫理綱領前文</w:t>
      </w:r>
      <w:r>
        <w:rPr>
          <w:rFonts w:hint="eastAsia"/>
        </w:rPr>
        <w:t>より</w:t>
      </w:r>
      <w:r w:rsidRPr="002A16BB">
        <w:rPr>
          <w:rFonts w:hint="eastAsia"/>
        </w:rPr>
        <w:t>一部抜粋）</w:t>
      </w:r>
    </w:p>
    <w:p w14:paraId="640E2626" w14:textId="77777777" w:rsidR="00773042" w:rsidRPr="002A16BB" w:rsidRDefault="00773042" w:rsidP="00773042"/>
    <w:p w14:paraId="0DDA79F1" w14:textId="77777777" w:rsidR="00773042" w:rsidRPr="002A16BB" w:rsidRDefault="00773042" w:rsidP="00773042">
      <w:pPr>
        <w:rPr>
          <w:szCs w:val="21"/>
        </w:rPr>
      </w:pPr>
      <w:r w:rsidRPr="002A16BB">
        <w:rPr>
          <w:rFonts w:hint="eastAsia"/>
        </w:rPr>
        <w:t xml:space="preserve">　</w:t>
      </w:r>
      <w:r w:rsidRPr="002A16BB">
        <w:rPr>
          <w:rFonts w:hint="eastAsia"/>
          <w:szCs w:val="21"/>
        </w:rPr>
        <w:t>動物も人と同様に、自らの存在を尊重され、健やかな生活を送ることを願っている。しかし、動物たちには言葉はなく、直接人間に訴えることはできない。人間は、動物たちが人間に何を望んでいるかを常に考え、動物たちの思いに応えなければならない。</w:t>
      </w:r>
    </w:p>
    <w:p w14:paraId="1184C8E1" w14:textId="77777777" w:rsidR="00773042" w:rsidRPr="002A16BB" w:rsidRDefault="00773042" w:rsidP="00773042">
      <w:pPr>
        <w:ind w:firstLineChars="100" w:firstLine="210"/>
        <w:rPr>
          <w:szCs w:val="21"/>
        </w:rPr>
      </w:pPr>
      <w:r w:rsidRPr="002A16BB">
        <w:rPr>
          <w:rFonts w:hint="eastAsia"/>
          <w:szCs w:val="21"/>
        </w:rPr>
        <w:t>動物看護師は、動物の看護を業務として動物医療の最前線で活動する専門職である。</w:t>
      </w:r>
    </w:p>
    <w:p w14:paraId="2E1B074D" w14:textId="77777777" w:rsidR="00773042" w:rsidRPr="002A16BB" w:rsidRDefault="00773042" w:rsidP="00773042">
      <w:pPr>
        <w:rPr>
          <w:szCs w:val="21"/>
        </w:rPr>
      </w:pPr>
      <w:r w:rsidRPr="002A16BB">
        <w:rPr>
          <w:rFonts w:hint="eastAsia"/>
          <w:szCs w:val="21"/>
        </w:rPr>
        <w:t xml:space="preserve">　動物の看護は、多様な環境に生存する多様な動物種を対象として、動物の健康の保持と増進、病気の予防と動物医療の補助に務め、動物たちが健やかな一生を全うするように援助することを目的としている。</w:t>
      </w:r>
    </w:p>
    <w:p w14:paraId="5DF3EB37" w14:textId="77777777" w:rsidR="00773042" w:rsidRPr="002A16BB" w:rsidRDefault="00773042" w:rsidP="00773042">
      <w:pPr>
        <w:rPr>
          <w:szCs w:val="21"/>
        </w:rPr>
      </w:pPr>
      <w:r w:rsidRPr="002A16BB">
        <w:rPr>
          <w:rFonts w:hint="eastAsia"/>
          <w:szCs w:val="21"/>
        </w:rPr>
        <w:t xml:space="preserve">　</w:t>
      </w:r>
    </w:p>
    <w:p w14:paraId="71937970" w14:textId="57F961C7" w:rsidR="00773042" w:rsidRPr="002A16BB" w:rsidRDefault="00773042" w:rsidP="00773042">
      <w:pPr>
        <w:rPr>
          <w:rFonts w:asciiTheme="minorEastAsia" w:hAnsiTheme="minorEastAsia"/>
          <w:szCs w:val="21"/>
        </w:rPr>
      </w:pPr>
      <w:r w:rsidRPr="002A16BB">
        <w:rPr>
          <w:rFonts w:hint="eastAsia"/>
          <w:szCs w:val="21"/>
        </w:rPr>
        <w:t xml:space="preserve">　</w:t>
      </w:r>
      <w:r w:rsidRPr="002A16BB">
        <w:rPr>
          <w:rFonts w:asciiTheme="minorEastAsia" w:hAnsiTheme="minorEastAsia" w:hint="eastAsia"/>
          <w:szCs w:val="21"/>
        </w:rPr>
        <w:t>動物も個々の個性がある事を認識し、時期と状況に応じた個別的判断や創造的思考を持って、動物看護を行う能力を養う必要がある。そのためには、動物の特性を把握し、その動物にとって幸せとは何か、ＱＯＬ（生活の質）を高めるためにはどのような援助を</w:t>
      </w:r>
      <w:r w:rsidR="00022CC2">
        <w:rPr>
          <w:rFonts w:asciiTheme="minorEastAsia" w:hAnsiTheme="minorEastAsia" w:hint="eastAsia"/>
          <w:szCs w:val="21"/>
        </w:rPr>
        <w:t>すれば</w:t>
      </w:r>
      <w:r w:rsidRPr="002A16BB">
        <w:rPr>
          <w:rFonts w:asciiTheme="minorEastAsia" w:hAnsiTheme="minorEastAsia" w:hint="eastAsia"/>
          <w:szCs w:val="21"/>
        </w:rPr>
        <w:t>よいか考え、実際に実践していく必要がある。</w:t>
      </w:r>
    </w:p>
    <w:p w14:paraId="41A6C36F" w14:textId="77777777" w:rsidR="00773042" w:rsidRPr="002A16BB" w:rsidRDefault="00773042" w:rsidP="00773042">
      <w:pPr>
        <w:rPr>
          <w:rFonts w:asciiTheme="minorEastAsia" w:hAnsiTheme="minorEastAsia"/>
          <w:szCs w:val="21"/>
        </w:rPr>
      </w:pPr>
      <w:r w:rsidRPr="002A16BB">
        <w:rPr>
          <w:rFonts w:asciiTheme="minorEastAsia" w:hAnsiTheme="minorEastAsia" w:hint="eastAsia"/>
          <w:szCs w:val="21"/>
        </w:rPr>
        <w:t xml:space="preserve">　動物看護総合実習は、体験によって必要な技術を実践できる能力を養うだけではなく、自らの人間性を養い、専門職としての資質を高める場である 。</w:t>
      </w:r>
    </w:p>
    <w:p w14:paraId="35A45C01" w14:textId="77777777" w:rsidR="00773042" w:rsidRPr="002A16BB" w:rsidRDefault="00773042" w:rsidP="00773042">
      <w:pPr>
        <w:rPr>
          <w:szCs w:val="21"/>
        </w:rPr>
      </w:pPr>
    </w:p>
    <w:p w14:paraId="7D6A74AA" w14:textId="77777777" w:rsidR="00773042" w:rsidRPr="00B747A3" w:rsidRDefault="00773042" w:rsidP="00773042">
      <w:pPr>
        <w:pStyle w:val="a3"/>
        <w:numPr>
          <w:ilvl w:val="0"/>
          <w:numId w:val="1"/>
        </w:numPr>
        <w:ind w:leftChars="0"/>
        <w:rPr>
          <w:sz w:val="22"/>
        </w:rPr>
      </w:pPr>
      <w:r w:rsidRPr="00B747A3">
        <w:rPr>
          <w:rFonts w:hint="eastAsia"/>
          <w:sz w:val="22"/>
        </w:rPr>
        <w:t>動物看護総合実習の目的</w:t>
      </w:r>
      <w:r w:rsidRPr="00B747A3">
        <w:rPr>
          <w:rFonts w:hint="eastAsia"/>
          <w:sz w:val="22"/>
        </w:rPr>
        <w:t xml:space="preserve"> </w:t>
      </w:r>
    </w:p>
    <w:p w14:paraId="780AA9F2" w14:textId="77777777" w:rsidR="00773042" w:rsidRPr="002A16BB" w:rsidRDefault="00773042" w:rsidP="00773042">
      <w:pPr>
        <w:pStyle w:val="a3"/>
        <w:ind w:leftChars="0" w:left="420"/>
        <w:rPr>
          <w:szCs w:val="21"/>
        </w:rPr>
      </w:pPr>
      <w:r w:rsidRPr="002A16BB">
        <w:rPr>
          <w:rFonts w:hint="eastAsia"/>
          <w:szCs w:val="21"/>
        </w:rPr>
        <w:t>■</w:t>
      </w:r>
      <w:r w:rsidRPr="002A16BB">
        <w:rPr>
          <w:rFonts w:hint="eastAsia"/>
          <w:szCs w:val="21"/>
        </w:rPr>
        <w:t xml:space="preserve"> </w:t>
      </w:r>
      <w:r w:rsidRPr="002A16BB">
        <w:rPr>
          <w:rFonts w:hint="eastAsia"/>
          <w:szCs w:val="21"/>
        </w:rPr>
        <w:t>理解型実習の目的</w:t>
      </w:r>
    </w:p>
    <w:p w14:paraId="4C26A36C" w14:textId="77777777" w:rsidR="00773042" w:rsidRPr="002A16BB" w:rsidRDefault="00773042" w:rsidP="00773042">
      <w:pPr>
        <w:pStyle w:val="a3"/>
        <w:ind w:leftChars="0" w:left="420"/>
        <w:rPr>
          <w:szCs w:val="21"/>
        </w:rPr>
      </w:pPr>
      <w:r w:rsidRPr="002A16BB">
        <w:rPr>
          <w:rFonts w:hint="eastAsia"/>
          <w:szCs w:val="21"/>
        </w:rPr>
        <w:t xml:space="preserve">　１．動物病院の概要（歴史的背景、地域特性、診療方針、職員構成等）を理解する。</w:t>
      </w:r>
    </w:p>
    <w:p w14:paraId="7A5AF55C" w14:textId="77777777" w:rsidR="00037017" w:rsidRDefault="00773042" w:rsidP="00037017">
      <w:pPr>
        <w:pStyle w:val="a3"/>
        <w:ind w:leftChars="0" w:left="420"/>
        <w:rPr>
          <w:rFonts w:asciiTheme="minorEastAsia" w:hAnsiTheme="minorEastAsia"/>
          <w:szCs w:val="21"/>
        </w:rPr>
      </w:pPr>
      <w:r w:rsidRPr="002A16BB">
        <w:rPr>
          <w:rFonts w:hint="eastAsia"/>
          <w:szCs w:val="21"/>
        </w:rPr>
        <w:t xml:space="preserve">　２．動物病院内で動物看護師の実際の業務や獣医師、動物看護師との連携</w:t>
      </w:r>
      <w:r w:rsidRPr="00037017">
        <w:rPr>
          <w:rFonts w:asciiTheme="minorEastAsia" w:hAnsiTheme="minorEastAsia" w:hint="eastAsia"/>
          <w:szCs w:val="21"/>
        </w:rPr>
        <w:t>を理解す</w:t>
      </w:r>
    </w:p>
    <w:p w14:paraId="3187EB9C" w14:textId="0E83C190" w:rsidR="00773042" w:rsidRPr="00037017" w:rsidRDefault="00773042" w:rsidP="00037017">
      <w:pPr>
        <w:pStyle w:val="a3"/>
        <w:ind w:leftChars="0" w:left="420" w:firstLineChars="300" w:firstLine="630"/>
        <w:rPr>
          <w:rFonts w:asciiTheme="minorEastAsia" w:hAnsiTheme="minorEastAsia"/>
          <w:szCs w:val="21"/>
        </w:rPr>
      </w:pPr>
      <w:r w:rsidRPr="00037017">
        <w:rPr>
          <w:rFonts w:asciiTheme="minorEastAsia" w:hAnsiTheme="minorEastAsia" w:hint="eastAsia"/>
          <w:szCs w:val="21"/>
        </w:rPr>
        <w:t>る。</w:t>
      </w:r>
    </w:p>
    <w:p w14:paraId="05A6EB2F" w14:textId="77777777" w:rsidR="00037017" w:rsidRDefault="00773042" w:rsidP="00773042">
      <w:pPr>
        <w:pStyle w:val="a3"/>
        <w:ind w:leftChars="0" w:left="420"/>
        <w:rPr>
          <w:rFonts w:asciiTheme="minorEastAsia" w:hAnsiTheme="minorEastAsia"/>
          <w:szCs w:val="21"/>
        </w:rPr>
      </w:pPr>
      <w:r w:rsidRPr="002A16BB">
        <w:rPr>
          <w:rFonts w:asciiTheme="minorEastAsia" w:hAnsiTheme="minorEastAsia" w:hint="eastAsia"/>
          <w:szCs w:val="21"/>
        </w:rPr>
        <w:t xml:space="preserve">　３．学内でのカリキュラム、各教科と実際の業務との関連を知る</w:t>
      </w:r>
      <w:r w:rsidR="00037017">
        <w:rPr>
          <w:rFonts w:asciiTheme="minorEastAsia" w:hAnsiTheme="minorEastAsia" w:hint="eastAsia"/>
          <w:szCs w:val="21"/>
        </w:rPr>
        <w:t>こと</w:t>
      </w:r>
      <w:r w:rsidRPr="002A16BB">
        <w:rPr>
          <w:rFonts w:asciiTheme="minorEastAsia" w:hAnsiTheme="minorEastAsia" w:hint="eastAsia"/>
          <w:szCs w:val="21"/>
        </w:rPr>
        <w:t>で、必要性や</w:t>
      </w:r>
      <w:r w:rsidR="00037017">
        <w:rPr>
          <w:rFonts w:asciiTheme="minorEastAsia" w:hAnsiTheme="minorEastAsia" w:hint="eastAsia"/>
          <w:szCs w:val="21"/>
        </w:rPr>
        <w:t xml:space="preserve">　</w:t>
      </w:r>
    </w:p>
    <w:p w14:paraId="683BDDD9" w14:textId="2312EF4D" w:rsidR="00773042" w:rsidRPr="002A16BB" w:rsidRDefault="00037017" w:rsidP="00037017">
      <w:pPr>
        <w:pStyle w:val="a3"/>
        <w:ind w:leftChars="0" w:left="420"/>
        <w:rPr>
          <w:rFonts w:asciiTheme="minorEastAsia" w:hAnsiTheme="minorEastAsia"/>
          <w:szCs w:val="21"/>
        </w:rPr>
      </w:pPr>
      <w:r>
        <w:rPr>
          <w:rFonts w:asciiTheme="minorEastAsia" w:hAnsiTheme="minorEastAsia" w:hint="eastAsia"/>
          <w:szCs w:val="21"/>
        </w:rPr>
        <w:t xml:space="preserve">　　　</w:t>
      </w:r>
      <w:r w:rsidR="00773042" w:rsidRPr="002A16BB">
        <w:rPr>
          <w:rFonts w:asciiTheme="minorEastAsia" w:hAnsiTheme="minorEastAsia" w:hint="eastAsia"/>
          <w:szCs w:val="21"/>
        </w:rPr>
        <w:t>目的を理解し</w:t>
      </w:r>
      <w:r>
        <w:rPr>
          <w:rFonts w:asciiTheme="minorEastAsia" w:hAnsiTheme="minorEastAsia" w:hint="eastAsia"/>
          <w:szCs w:val="21"/>
        </w:rPr>
        <w:t>、</w:t>
      </w:r>
      <w:r w:rsidR="00773042" w:rsidRPr="002A16BB">
        <w:rPr>
          <w:rFonts w:asciiTheme="minorEastAsia" w:hAnsiTheme="minorEastAsia" w:hint="eastAsia"/>
          <w:szCs w:val="21"/>
        </w:rPr>
        <w:t>意欲の向上を図る。</w:t>
      </w:r>
    </w:p>
    <w:p w14:paraId="5BBAC45E" w14:textId="77777777" w:rsidR="00773042" w:rsidRDefault="00773042" w:rsidP="00773042">
      <w:pPr>
        <w:pStyle w:val="a3"/>
        <w:ind w:leftChars="0" w:left="420"/>
        <w:rPr>
          <w:rFonts w:asciiTheme="minorEastAsia" w:hAnsiTheme="minorEastAsia" w:cs="Segoe UI Emoji"/>
          <w:szCs w:val="21"/>
        </w:rPr>
      </w:pPr>
    </w:p>
    <w:p w14:paraId="270C31A0" w14:textId="77777777" w:rsidR="00773042" w:rsidRPr="002A16BB" w:rsidRDefault="00773042" w:rsidP="00773042">
      <w:pPr>
        <w:pStyle w:val="a3"/>
        <w:ind w:leftChars="0" w:left="420"/>
        <w:rPr>
          <w:rFonts w:asciiTheme="minorEastAsia" w:hAnsiTheme="minorEastAsia"/>
          <w:szCs w:val="21"/>
        </w:rPr>
      </w:pPr>
      <w:r w:rsidRPr="002A16BB">
        <w:rPr>
          <w:rFonts w:asciiTheme="minorEastAsia" w:hAnsiTheme="minorEastAsia" w:cs="Segoe UI Emoji"/>
          <w:szCs w:val="21"/>
        </w:rPr>
        <w:t>■</w:t>
      </w:r>
      <w:r w:rsidRPr="002A16BB">
        <w:rPr>
          <w:rFonts w:asciiTheme="minorEastAsia" w:hAnsiTheme="minorEastAsia" w:cs="Segoe UI Emoji" w:hint="eastAsia"/>
          <w:szCs w:val="21"/>
        </w:rPr>
        <w:t xml:space="preserve"> </w:t>
      </w:r>
      <w:r w:rsidRPr="002A16BB">
        <w:rPr>
          <w:rFonts w:asciiTheme="minorEastAsia" w:hAnsiTheme="minorEastAsia" w:hint="eastAsia"/>
          <w:szCs w:val="21"/>
        </w:rPr>
        <w:t>体験型実習の目的</w:t>
      </w:r>
    </w:p>
    <w:p w14:paraId="745EBADB" w14:textId="50B6F7C6" w:rsidR="0090504E" w:rsidRDefault="0090504E" w:rsidP="00773042">
      <w:pPr>
        <w:pStyle w:val="a3"/>
        <w:numPr>
          <w:ilvl w:val="0"/>
          <w:numId w:val="5"/>
        </w:numPr>
        <w:ind w:leftChars="0"/>
        <w:rPr>
          <w:rFonts w:asciiTheme="minorEastAsia" w:hAnsiTheme="minorEastAsia"/>
          <w:szCs w:val="21"/>
        </w:rPr>
      </w:pPr>
      <w:r w:rsidRPr="0090504E">
        <w:rPr>
          <w:rFonts w:asciiTheme="minorEastAsia" w:hAnsiTheme="minorEastAsia" w:hint="eastAsia"/>
          <w:szCs w:val="21"/>
        </w:rPr>
        <w:t>動物病院の概要（歴史的背景、地域特性、診療方針、スタッフの構成等）を理解し、</w:t>
      </w:r>
      <w:r w:rsidRPr="00022CC2">
        <w:rPr>
          <w:rFonts w:asciiTheme="minorEastAsia" w:hAnsiTheme="minorEastAsia" w:hint="eastAsia"/>
          <w:b/>
          <w:szCs w:val="21"/>
        </w:rPr>
        <w:t>自身が動物病院でどのように</w:t>
      </w:r>
      <w:r w:rsidR="00037017" w:rsidRPr="00022CC2">
        <w:rPr>
          <w:rFonts w:asciiTheme="minorEastAsia" w:hAnsiTheme="minorEastAsia" w:hint="eastAsia"/>
          <w:b/>
          <w:szCs w:val="21"/>
        </w:rPr>
        <w:t>加わるか</w:t>
      </w:r>
      <w:r w:rsidRPr="00022CC2">
        <w:rPr>
          <w:rFonts w:asciiTheme="minorEastAsia" w:hAnsiTheme="minorEastAsia" w:hint="eastAsia"/>
          <w:b/>
          <w:szCs w:val="21"/>
        </w:rPr>
        <w:t>を考える。</w:t>
      </w:r>
    </w:p>
    <w:p w14:paraId="3B3B053B" w14:textId="79B1F5C7" w:rsidR="0090504E" w:rsidRDefault="0090504E" w:rsidP="00773042">
      <w:pPr>
        <w:pStyle w:val="a3"/>
        <w:numPr>
          <w:ilvl w:val="0"/>
          <w:numId w:val="5"/>
        </w:numPr>
        <w:ind w:leftChars="0"/>
        <w:rPr>
          <w:rFonts w:asciiTheme="minorEastAsia" w:hAnsiTheme="minorEastAsia"/>
          <w:szCs w:val="21"/>
        </w:rPr>
      </w:pPr>
      <w:r w:rsidRPr="0090504E">
        <w:rPr>
          <w:rFonts w:asciiTheme="minorEastAsia" w:hAnsiTheme="minorEastAsia" w:hint="eastAsia"/>
          <w:szCs w:val="21"/>
        </w:rPr>
        <w:t>学校で修得した知識や技術が</w:t>
      </w:r>
      <w:r w:rsidR="00AE1ED9">
        <w:rPr>
          <w:rFonts w:asciiTheme="minorEastAsia" w:hAnsiTheme="minorEastAsia" w:hint="eastAsia"/>
          <w:szCs w:val="21"/>
        </w:rPr>
        <w:t>、</w:t>
      </w:r>
      <w:r w:rsidRPr="0090504E">
        <w:rPr>
          <w:rFonts w:asciiTheme="minorEastAsia" w:hAnsiTheme="minorEastAsia" w:hint="eastAsia"/>
          <w:szCs w:val="21"/>
        </w:rPr>
        <w:t>動物看護業務を実践する上で必須であることを理解する。</w:t>
      </w:r>
    </w:p>
    <w:p w14:paraId="734F9C71" w14:textId="086EFD83" w:rsidR="00773042" w:rsidRPr="002A16BB" w:rsidRDefault="0090504E" w:rsidP="00773042">
      <w:pPr>
        <w:pStyle w:val="a3"/>
        <w:numPr>
          <w:ilvl w:val="0"/>
          <w:numId w:val="5"/>
        </w:numPr>
        <w:ind w:leftChars="0"/>
        <w:rPr>
          <w:rFonts w:asciiTheme="minorEastAsia" w:hAnsiTheme="minorEastAsia"/>
          <w:szCs w:val="21"/>
        </w:rPr>
      </w:pPr>
      <w:r w:rsidRPr="0090504E">
        <w:rPr>
          <w:rFonts w:asciiTheme="minorEastAsia" w:hAnsiTheme="minorEastAsia" w:hint="eastAsia"/>
          <w:szCs w:val="21"/>
        </w:rPr>
        <w:t>飼い主対応や処置室等での臨床症例を見学し、可能な範囲で体験学習するなかで、円滑な人間関係を築くために必要な技術や能力を修得する</w:t>
      </w:r>
      <w:r w:rsidR="00773042" w:rsidRPr="002A16BB">
        <w:rPr>
          <w:rFonts w:asciiTheme="minorEastAsia" w:hAnsiTheme="minorEastAsia" w:hint="eastAsia"/>
          <w:szCs w:val="21"/>
        </w:rPr>
        <w:t>。</w:t>
      </w:r>
    </w:p>
    <w:p w14:paraId="50319868" w14:textId="77777777" w:rsidR="00773042" w:rsidRDefault="00773042" w:rsidP="00773042">
      <w:pPr>
        <w:rPr>
          <w:rFonts w:asciiTheme="minorEastAsia" w:hAnsiTheme="minorEastAsia"/>
          <w:szCs w:val="21"/>
        </w:rPr>
      </w:pPr>
      <w:r w:rsidRPr="002A16BB">
        <w:rPr>
          <w:rFonts w:asciiTheme="minorEastAsia" w:hAnsiTheme="minorEastAsia" w:hint="eastAsia"/>
          <w:szCs w:val="21"/>
        </w:rPr>
        <w:t xml:space="preserve">　　</w:t>
      </w:r>
    </w:p>
    <w:p w14:paraId="19B0A347" w14:textId="77777777" w:rsidR="00773042" w:rsidRPr="002A16BB" w:rsidRDefault="00773042" w:rsidP="00773042">
      <w:pPr>
        <w:ind w:firstLineChars="200" w:firstLine="420"/>
        <w:rPr>
          <w:rFonts w:asciiTheme="minorEastAsia" w:hAnsiTheme="minorEastAsia"/>
          <w:szCs w:val="21"/>
        </w:rPr>
      </w:pPr>
      <w:r w:rsidRPr="002A16BB">
        <w:rPr>
          <w:rFonts w:asciiTheme="minorEastAsia" w:hAnsiTheme="minorEastAsia" w:cs="Segoe UI Emoji"/>
          <w:szCs w:val="21"/>
        </w:rPr>
        <w:t>■</w:t>
      </w:r>
      <w:r w:rsidRPr="002A16BB">
        <w:rPr>
          <w:rFonts w:asciiTheme="minorEastAsia" w:hAnsiTheme="minorEastAsia" w:cs="Segoe UI Emoji" w:hint="eastAsia"/>
          <w:szCs w:val="21"/>
        </w:rPr>
        <w:t xml:space="preserve"> </w:t>
      </w:r>
      <w:r w:rsidRPr="002A16BB">
        <w:rPr>
          <w:rFonts w:asciiTheme="minorEastAsia" w:hAnsiTheme="minorEastAsia" w:hint="eastAsia"/>
          <w:szCs w:val="21"/>
        </w:rPr>
        <w:t>実務型実習の目的</w:t>
      </w:r>
    </w:p>
    <w:p w14:paraId="287497F0" w14:textId="60AFA87D" w:rsidR="00773042" w:rsidRPr="002A16BB" w:rsidRDefault="00773042" w:rsidP="00773042">
      <w:pPr>
        <w:pStyle w:val="a3"/>
        <w:numPr>
          <w:ilvl w:val="0"/>
          <w:numId w:val="2"/>
        </w:numPr>
        <w:ind w:leftChars="0"/>
        <w:rPr>
          <w:rFonts w:asciiTheme="minorEastAsia" w:hAnsiTheme="minorEastAsia"/>
          <w:szCs w:val="21"/>
        </w:rPr>
      </w:pPr>
      <w:r w:rsidRPr="002A16BB">
        <w:rPr>
          <w:rFonts w:asciiTheme="minorEastAsia" w:hAnsiTheme="minorEastAsia" w:hint="eastAsia"/>
          <w:szCs w:val="21"/>
        </w:rPr>
        <w:t>動物病院の概要（歴史的背景、地域特性、診療方針、職員構成等）を理解し、</w:t>
      </w:r>
      <w:r w:rsidRPr="002A16BB">
        <w:rPr>
          <w:rFonts w:asciiTheme="minorEastAsia" w:hAnsiTheme="minorEastAsia" w:hint="eastAsia"/>
          <w:b/>
          <w:szCs w:val="21"/>
        </w:rPr>
        <w:t>チーム</w:t>
      </w:r>
      <w:r w:rsidR="00037017">
        <w:rPr>
          <w:rFonts w:asciiTheme="minorEastAsia" w:hAnsiTheme="minorEastAsia" w:hint="eastAsia"/>
          <w:b/>
          <w:szCs w:val="21"/>
        </w:rPr>
        <w:t>で行う愛玩</w:t>
      </w:r>
      <w:r>
        <w:rPr>
          <w:rFonts w:asciiTheme="minorEastAsia" w:hAnsiTheme="minorEastAsia" w:hint="eastAsia"/>
          <w:b/>
          <w:szCs w:val="21"/>
        </w:rPr>
        <w:t>動物</w:t>
      </w:r>
      <w:r w:rsidR="00037017">
        <w:rPr>
          <w:rFonts w:asciiTheme="minorEastAsia" w:hAnsiTheme="minorEastAsia" w:hint="eastAsia"/>
          <w:b/>
          <w:szCs w:val="21"/>
        </w:rPr>
        <w:t>に対する</w:t>
      </w:r>
      <w:r w:rsidRPr="002A16BB">
        <w:rPr>
          <w:rFonts w:asciiTheme="minorEastAsia" w:hAnsiTheme="minorEastAsia" w:hint="eastAsia"/>
          <w:b/>
          <w:szCs w:val="21"/>
        </w:rPr>
        <w:t>医療を体験する。</w:t>
      </w:r>
    </w:p>
    <w:p w14:paraId="1BF58E0F" w14:textId="6A11D442" w:rsidR="00773042" w:rsidRPr="002A16BB" w:rsidRDefault="00773042" w:rsidP="00773042">
      <w:pPr>
        <w:ind w:leftChars="350" w:left="1155" w:hangingChars="200" w:hanging="420"/>
        <w:rPr>
          <w:rFonts w:asciiTheme="minorEastAsia" w:hAnsiTheme="minorEastAsia"/>
          <w:szCs w:val="21"/>
        </w:rPr>
      </w:pPr>
      <w:r w:rsidRPr="002A16BB">
        <w:rPr>
          <w:rFonts w:asciiTheme="minorEastAsia" w:hAnsiTheme="minorEastAsia" w:hint="eastAsia"/>
          <w:szCs w:val="21"/>
        </w:rPr>
        <w:lastRenderedPageBreak/>
        <w:t>２．総合的な動物看護の実務</w:t>
      </w:r>
      <w:r w:rsidR="00037017">
        <w:rPr>
          <w:rFonts w:asciiTheme="minorEastAsia" w:hAnsiTheme="minorEastAsia" w:hint="eastAsia"/>
          <w:szCs w:val="21"/>
        </w:rPr>
        <w:t>に関わる</w:t>
      </w:r>
      <w:r w:rsidRPr="002A16BB">
        <w:rPr>
          <w:rFonts w:asciiTheme="minorEastAsia" w:hAnsiTheme="minorEastAsia" w:hint="eastAsia"/>
          <w:szCs w:val="21"/>
        </w:rPr>
        <w:t>指導を受け、動物看護師実務能力を修得する。</w:t>
      </w:r>
    </w:p>
    <w:p w14:paraId="36578DF2" w14:textId="719B4E1A" w:rsidR="00773042" w:rsidRPr="002A16BB" w:rsidRDefault="00773042" w:rsidP="00773042">
      <w:pPr>
        <w:ind w:firstLineChars="350" w:firstLine="735"/>
        <w:rPr>
          <w:rFonts w:asciiTheme="minorEastAsia" w:hAnsiTheme="minorEastAsia"/>
          <w:szCs w:val="21"/>
        </w:rPr>
      </w:pPr>
      <w:r w:rsidRPr="002A16BB">
        <w:rPr>
          <w:rFonts w:asciiTheme="minorEastAsia" w:hAnsiTheme="minorEastAsia" w:hint="eastAsia"/>
          <w:szCs w:val="21"/>
        </w:rPr>
        <w:t>３．動物看護師としての役割や責任について</w:t>
      </w:r>
      <w:r w:rsidR="00037017">
        <w:rPr>
          <w:rFonts w:asciiTheme="minorEastAsia" w:hAnsiTheme="minorEastAsia" w:hint="eastAsia"/>
          <w:szCs w:val="21"/>
        </w:rPr>
        <w:t>、</w:t>
      </w:r>
      <w:r w:rsidRPr="002A16BB">
        <w:rPr>
          <w:rFonts w:asciiTheme="minorEastAsia" w:hAnsiTheme="minorEastAsia" w:hint="eastAsia"/>
          <w:szCs w:val="21"/>
        </w:rPr>
        <w:t>認識を深める。</w:t>
      </w:r>
    </w:p>
    <w:p w14:paraId="57ED551B" w14:textId="77777777" w:rsidR="00773042" w:rsidRPr="002A16BB" w:rsidRDefault="00773042" w:rsidP="00773042"/>
    <w:p w14:paraId="46E6BEA1" w14:textId="77777777" w:rsidR="00773042" w:rsidRPr="00B747A3" w:rsidRDefault="00773042" w:rsidP="00773042">
      <w:pPr>
        <w:pStyle w:val="a3"/>
        <w:numPr>
          <w:ilvl w:val="0"/>
          <w:numId w:val="1"/>
        </w:numPr>
        <w:ind w:leftChars="0"/>
        <w:rPr>
          <w:sz w:val="22"/>
        </w:rPr>
      </w:pPr>
      <w:r w:rsidRPr="00B747A3">
        <w:rPr>
          <w:rFonts w:hint="eastAsia"/>
          <w:sz w:val="22"/>
        </w:rPr>
        <w:t>動物看護総合実習の目標</w:t>
      </w:r>
      <w:r w:rsidRPr="00B747A3">
        <w:rPr>
          <w:rFonts w:hint="eastAsia"/>
          <w:sz w:val="22"/>
        </w:rPr>
        <w:t xml:space="preserve"> </w:t>
      </w:r>
    </w:p>
    <w:p w14:paraId="1D2C0DD1" w14:textId="77777777" w:rsidR="00773042" w:rsidRPr="002A16BB" w:rsidRDefault="00773042" w:rsidP="00773042">
      <w:pPr>
        <w:pStyle w:val="a3"/>
        <w:ind w:leftChars="0" w:left="420"/>
        <w:rPr>
          <w:szCs w:val="21"/>
        </w:rPr>
      </w:pPr>
      <w:r w:rsidRPr="002A16BB">
        <w:rPr>
          <w:rFonts w:hint="eastAsia"/>
          <w:szCs w:val="21"/>
        </w:rPr>
        <w:t>■</w:t>
      </w:r>
      <w:r w:rsidRPr="002A16BB">
        <w:rPr>
          <w:rFonts w:hint="eastAsia"/>
          <w:szCs w:val="21"/>
        </w:rPr>
        <w:t xml:space="preserve"> </w:t>
      </w:r>
      <w:r w:rsidRPr="002A16BB">
        <w:rPr>
          <w:rFonts w:hint="eastAsia"/>
          <w:szCs w:val="21"/>
        </w:rPr>
        <w:t>理解型実習の目標</w:t>
      </w:r>
    </w:p>
    <w:p w14:paraId="4C4BE4A6" w14:textId="77777777" w:rsidR="00037017" w:rsidRDefault="00773042" w:rsidP="00037017">
      <w:pPr>
        <w:pStyle w:val="a3"/>
        <w:ind w:leftChars="100" w:left="210" w:firstLineChars="100" w:firstLine="210"/>
        <w:rPr>
          <w:szCs w:val="21"/>
        </w:rPr>
      </w:pPr>
      <w:r w:rsidRPr="002A16BB">
        <w:rPr>
          <w:rFonts w:hint="eastAsia"/>
          <w:szCs w:val="21"/>
        </w:rPr>
        <w:t xml:space="preserve">　１．オリエンテーションを受け、動物病院の概要、動物看護</w:t>
      </w:r>
      <w:r w:rsidR="00037017">
        <w:rPr>
          <w:rFonts w:hint="eastAsia"/>
          <w:szCs w:val="21"/>
        </w:rPr>
        <w:t>師</w:t>
      </w:r>
      <w:r w:rsidRPr="002A16BB">
        <w:rPr>
          <w:rFonts w:hint="eastAsia"/>
          <w:szCs w:val="21"/>
        </w:rPr>
        <w:t>の職務内容を理解す</w:t>
      </w:r>
    </w:p>
    <w:p w14:paraId="3E1AD0E9" w14:textId="168F8588" w:rsidR="00773042" w:rsidRPr="002A16BB" w:rsidRDefault="00773042" w:rsidP="00037017">
      <w:pPr>
        <w:pStyle w:val="a3"/>
        <w:ind w:leftChars="100" w:left="210" w:firstLineChars="400" w:firstLine="840"/>
        <w:rPr>
          <w:szCs w:val="21"/>
        </w:rPr>
      </w:pPr>
      <w:r w:rsidRPr="002A16BB">
        <w:rPr>
          <w:rFonts w:hint="eastAsia"/>
          <w:szCs w:val="21"/>
        </w:rPr>
        <w:t>る。</w:t>
      </w:r>
    </w:p>
    <w:p w14:paraId="25CD4726" w14:textId="48099349" w:rsidR="00773042" w:rsidRPr="002A16BB" w:rsidRDefault="00773042" w:rsidP="00773042">
      <w:pPr>
        <w:pStyle w:val="a3"/>
        <w:ind w:leftChars="0" w:left="420"/>
        <w:rPr>
          <w:szCs w:val="21"/>
        </w:rPr>
      </w:pPr>
      <w:r w:rsidRPr="002A16BB">
        <w:rPr>
          <w:rFonts w:hint="eastAsia"/>
          <w:szCs w:val="21"/>
        </w:rPr>
        <w:t xml:space="preserve">　２．獣医師・動物看護の業務内容（役割の違い、一日の流れ</w:t>
      </w:r>
      <w:r w:rsidR="00037017">
        <w:rPr>
          <w:rFonts w:hint="eastAsia"/>
          <w:szCs w:val="21"/>
        </w:rPr>
        <w:t>、など</w:t>
      </w:r>
      <w:r w:rsidRPr="002A16BB">
        <w:rPr>
          <w:rFonts w:hint="eastAsia"/>
          <w:szCs w:val="21"/>
        </w:rPr>
        <w:t>）を把握する。</w:t>
      </w:r>
    </w:p>
    <w:p w14:paraId="4F2F41BD" w14:textId="0B21A72B" w:rsidR="00773042" w:rsidRPr="002A16BB" w:rsidRDefault="00773042" w:rsidP="00773042">
      <w:pPr>
        <w:pStyle w:val="a3"/>
        <w:ind w:leftChars="0" w:left="420"/>
        <w:rPr>
          <w:szCs w:val="21"/>
        </w:rPr>
      </w:pPr>
      <w:r w:rsidRPr="002A16BB">
        <w:rPr>
          <w:rFonts w:hint="eastAsia"/>
          <w:szCs w:val="21"/>
        </w:rPr>
        <w:t xml:space="preserve">　３．動物病院の施設</w:t>
      </w:r>
      <w:r w:rsidR="00037017">
        <w:rPr>
          <w:rFonts w:hint="eastAsia"/>
          <w:szCs w:val="21"/>
        </w:rPr>
        <w:t>を</w:t>
      </w:r>
      <w:r w:rsidR="00AE1ED9">
        <w:rPr>
          <w:rFonts w:hint="eastAsia"/>
          <w:szCs w:val="21"/>
        </w:rPr>
        <w:t>見学</w:t>
      </w:r>
      <w:r w:rsidRPr="002A16BB">
        <w:rPr>
          <w:rFonts w:hint="eastAsia"/>
          <w:szCs w:val="21"/>
        </w:rPr>
        <w:t>し、施設の</w:t>
      </w:r>
      <w:r w:rsidR="00037017">
        <w:rPr>
          <w:rFonts w:hint="eastAsia"/>
          <w:szCs w:val="21"/>
        </w:rPr>
        <w:t>概要</w:t>
      </w:r>
      <w:r w:rsidRPr="002A16BB">
        <w:rPr>
          <w:rFonts w:hint="eastAsia"/>
          <w:szCs w:val="21"/>
        </w:rPr>
        <w:t>や機能を理解する。</w:t>
      </w:r>
    </w:p>
    <w:p w14:paraId="62F9CDB1" w14:textId="77777777" w:rsidR="00773042" w:rsidRPr="002A16BB" w:rsidRDefault="00773042" w:rsidP="00773042">
      <w:pPr>
        <w:pStyle w:val="a3"/>
        <w:ind w:leftChars="0" w:left="420"/>
        <w:rPr>
          <w:szCs w:val="21"/>
        </w:rPr>
      </w:pPr>
      <w:r w:rsidRPr="002A16BB">
        <w:rPr>
          <w:rFonts w:hint="eastAsia"/>
          <w:szCs w:val="21"/>
        </w:rPr>
        <w:t xml:space="preserve">　４．動物病院の衛生管理・環境整備の必要性を理解する。</w:t>
      </w:r>
    </w:p>
    <w:p w14:paraId="2454FDEE" w14:textId="4D361E5D" w:rsidR="00773042" w:rsidRPr="002A16BB" w:rsidRDefault="00773042" w:rsidP="00773042">
      <w:pPr>
        <w:pStyle w:val="a3"/>
        <w:ind w:leftChars="0" w:left="420"/>
        <w:rPr>
          <w:szCs w:val="21"/>
        </w:rPr>
      </w:pPr>
      <w:r w:rsidRPr="002A16BB">
        <w:rPr>
          <w:rFonts w:hint="eastAsia"/>
          <w:szCs w:val="21"/>
        </w:rPr>
        <w:t xml:space="preserve">　５．学習者として適切の行動できるよう</w:t>
      </w:r>
      <w:r w:rsidR="00037017">
        <w:rPr>
          <w:rFonts w:hint="eastAsia"/>
          <w:szCs w:val="21"/>
        </w:rPr>
        <w:t>、</w:t>
      </w:r>
      <w:r w:rsidRPr="002A16BB">
        <w:rPr>
          <w:rFonts w:hint="eastAsia"/>
          <w:szCs w:val="21"/>
        </w:rPr>
        <w:t>社会常識やマナーを実践する。</w:t>
      </w:r>
    </w:p>
    <w:p w14:paraId="6B21CD06" w14:textId="77777777" w:rsidR="00037017" w:rsidRDefault="00773042" w:rsidP="00037017">
      <w:pPr>
        <w:pStyle w:val="a3"/>
        <w:ind w:leftChars="100" w:left="210" w:firstLineChars="100" w:firstLine="210"/>
        <w:rPr>
          <w:szCs w:val="21"/>
        </w:rPr>
      </w:pPr>
      <w:r w:rsidRPr="002A16BB">
        <w:rPr>
          <w:rFonts w:hint="eastAsia"/>
          <w:szCs w:val="21"/>
        </w:rPr>
        <w:t xml:space="preserve">　６．学内でのカリキュラムや各教科と</w:t>
      </w:r>
      <w:r w:rsidR="00037017">
        <w:rPr>
          <w:rFonts w:hint="eastAsia"/>
          <w:szCs w:val="21"/>
        </w:rPr>
        <w:t>動物病院における</w:t>
      </w:r>
      <w:r w:rsidRPr="002A16BB">
        <w:rPr>
          <w:rFonts w:hint="eastAsia"/>
          <w:szCs w:val="21"/>
        </w:rPr>
        <w:t>実際の</w:t>
      </w:r>
      <w:r w:rsidR="00037017">
        <w:rPr>
          <w:rFonts w:hint="eastAsia"/>
          <w:szCs w:val="21"/>
        </w:rPr>
        <w:t>動物看護業務との</w:t>
      </w:r>
      <w:r w:rsidRPr="002A16BB">
        <w:rPr>
          <w:rFonts w:hint="eastAsia"/>
          <w:szCs w:val="21"/>
        </w:rPr>
        <w:t>関</w:t>
      </w:r>
    </w:p>
    <w:p w14:paraId="6B9E6C40" w14:textId="0AC35F29" w:rsidR="00773042" w:rsidRPr="002A16BB" w:rsidRDefault="00773042" w:rsidP="00037017">
      <w:pPr>
        <w:pStyle w:val="a3"/>
        <w:ind w:leftChars="100" w:left="210" w:firstLineChars="400" w:firstLine="840"/>
        <w:rPr>
          <w:szCs w:val="21"/>
        </w:rPr>
      </w:pPr>
      <w:r w:rsidRPr="002A16BB">
        <w:rPr>
          <w:rFonts w:hint="eastAsia"/>
          <w:szCs w:val="21"/>
        </w:rPr>
        <w:t>連を知り、必要性を理解する。</w:t>
      </w:r>
    </w:p>
    <w:p w14:paraId="37ABB675" w14:textId="77777777" w:rsidR="00773042" w:rsidRPr="002A16BB" w:rsidRDefault="00773042" w:rsidP="00773042">
      <w:pPr>
        <w:pStyle w:val="a3"/>
        <w:ind w:leftChars="0" w:left="420"/>
        <w:rPr>
          <w:rFonts w:ascii="Segoe UI Emoji" w:hAnsi="Segoe UI Emoji" w:cs="Segoe UI Emoji"/>
          <w:szCs w:val="21"/>
        </w:rPr>
      </w:pPr>
    </w:p>
    <w:p w14:paraId="51836CDC" w14:textId="77777777" w:rsidR="00773042" w:rsidRPr="002A16BB" w:rsidRDefault="00773042" w:rsidP="00773042">
      <w:pPr>
        <w:pStyle w:val="a3"/>
        <w:ind w:leftChars="0" w:left="420"/>
        <w:rPr>
          <w:rFonts w:asciiTheme="minorEastAsia" w:hAnsiTheme="minorEastAsia"/>
          <w:szCs w:val="21"/>
        </w:rPr>
      </w:pPr>
      <w:r w:rsidRPr="002A16BB">
        <w:rPr>
          <w:rFonts w:asciiTheme="minorEastAsia" w:hAnsiTheme="minorEastAsia" w:cs="Segoe UI Emoji"/>
          <w:szCs w:val="21"/>
        </w:rPr>
        <w:t>■</w:t>
      </w:r>
      <w:r w:rsidRPr="002A16BB">
        <w:rPr>
          <w:rFonts w:asciiTheme="minorEastAsia" w:hAnsiTheme="minorEastAsia" w:cs="Segoe UI Emoji" w:hint="eastAsia"/>
          <w:szCs w:val="21"/>
        </w:rPr>
        <w:t xml:space="preserve"> </w:t>
      </w:r>
      <w:r w:rsidRPr="002A16BB">
        <w:rPr>
          <w:rFonts w:asciiTheme="minorEastAsia" w:hAnsiTheme="minorEastAsia" w:hint="eastAsia"/>
          <w:szCs w:val="21"/>
        </w:rPr>
        <w:t>体験型実習の目標</w:t>
      </w:r>
    </w:p>
    <w:p w14:paraId="39F42344" w14:textId="3E931599" w:rsidR="00773042" w:rsidRPr="002A16BB" w:rsidRDefault="00773042" w:rsidP="00773042">
      <w:pPr>
        <w:pStyle w:val="a3"/>
        <w:numPr>
          <w:ilvl w:val="0"/>
          <w:numId w:val="3"/>
        </w:numPr>
        <w:ind w:leftChars="0"/>
        <w:rPr>
          <w:b/>
          <w:szCs w:val="21"/>
        </w:rPr>
      </w:pPr>
      <w:r w:rsidRPr="002A16BB">
        <w:rPr>
          <w:rFonts w:hint="eastAsia"/>
          <w:szCs w:val="21"/>
        </w:rPr>
        <w:t>オリエンテーションを受け、</w:t>
      </w:r>
      <w:r w:rsidRPr="002A16BB">
        <w:rPr>
          <w:rFonts w:hint="eastAsia"/>
          <w:b/>
          <w:szCs w:val="21"/>
        </w:rPr>
        <w:t>実習を通して実際の動物看護業務を体験し、その職務内容を理解する。</w:t>
      </w:r>
    </w:p>
    <w:p w14:paraId="65F9BE65" w14:textId="77777777" w:rsidR="00773042" w:rsidRPr="002A16BB" w:rsidRDefault="00773042" w:rsidP="00773042">
      <w:pPr>
        <w:pStyle w:val="a3"/>
        <w:numPr>
          <w:ilvl w:val="0"/>
          <w:numId w:val="3"/>
        </w:numPr>
        <w:ind w:leftChars="0"/>
        <w:rPr>
          <w:szCs w:val="21"/>
        </w:rPr>
      </w:pPr>
      <w:r w:rsidRPr="002A16BB">
        <w:rPr>
          <w:rFonts w:hint="eastAsia"/>
          <w:szCs w:val="21"/>
        </w:rPr>
        <w:t>可能な範囲で行う実習項目において、動物看護師としての業務、役割を果たす</w:t>
      </w:r>
      <w:r>
        <w:rPr>
          <w:rFonts w:hint="eastAsia"/>
          <w:szCs w:val="21"/>
        </w:rPr>
        <w:t>。</w:t>
      </w:r>
    </w:p>
    <w:p w14:paraId="390A089A" w14:textId="3599A96A" w:rsidR="00773042" w:rsidRPr="002A16BB" w:rsidRDefault="00773042" w:rsidP="00773042">
      <w:pPr>
        <w:pStyle w:val="a3"/>
        <w:numPr>
          <w:ilvl w:val="0"/>
          <w:numId w:val="3"/>
        </w:numPr>
        <w:ind w:leftChars="0"/>
        <w:rPr>
          <w:szCs w:val="21"/>
        </w:rPr>
      </w:pPr>
      <w:r w:rsidRPr="002A16BB">
        <w:rPr>
          <w:rFonts w:hint="eastAsia"/>
          <w:szCs w:val="21"/>
        </w:rPr>
        <w:t>チーム</w:t>
      </w:r>
      <w:r w:rsidR="00037017">
        <w:rPr>
          <w:rFonts w:hint="eastAsia"/>
          <w:szCs w:val="21"/>
        </w:rPr>
        <w:t>で行う愛玩</w:t>
      </w:r>
      <w:r w:rsidRPr="002A16BB">
        <w:rPr>
          <w:rFonts w:hint="eastAsia"/>
          <w:szCs w:val="21"/>
        </w:rPr>
        <w:t>動物</w:t>
      </w:r>
      <w:r w:rsidR="00037017">
        <w:rPr>
          <w:rFonts w:hint="eastAsia"/>
          <w:szCs w:val="21"/>
        </w:rPr>
        <w:t>に対する</w:t>
      </w:r>
      <w:r w:rsidRPr="002A16BB">
        <w:rPr>
          <w:rFonts w:hint="eastAsia"/>
          <w:szCs w:val="21"/>
        </w:rPr>
        <w:t>医療は、獣医師</w:t>
      </w:r>
      <w:r w:rsidR="00783789">
        <w:rPr>
          <w:rFonts w:hint="eastAsia"/>
          <w:szCs w:val="21"/>
        </w:rPr>
        <w:t>・</w:t>
      </w:r>
      <w:r w:rsidRPr="002A16BB">
        <w:rPr>
          <w:rFonts w:hint="eastAsia"/>
          <w:szCs w:val="21"/>
        </w:rPr>
        <w:t>動物看護師</w:t>
      </w:r>
      <w:r w:rsidR="00783789">
        <w:rPr>
          <w:rFonts w:hint="eastAsia"/>
          <w:szCs w:val="21"/>
        </w:rPr>
        <w:t>・</w:t>
      </w:r>
      <w:r w:rsidRPr="002A16BB">
        <w:rPr>
          <w:rFonts w:hint="eastAsia"/>
          <w:szCs w:val="21"/>
        </w:rPr>
        <w:t>スタッフ全員が</w:t>
      </w:r>
      <w:r w:rsidR="00783789">
        <w:rPr>
          <w:rFonts w:hint="eastAsia"/>
          <w:szCs w:val="21"/>
        </w:rPr>
        <w:t>それぞれの役割を担いつつ、</w:t>
      </w:r>
      <w:r w:rsidRPr="002A16BB">
        <w:rPr>
          <w:rFonts w:hint="eastAsia"/>
          <w:szCs w:val="21"/>
        </w:rPr>
        <w:t>協力し</w:t>
      </w:r>
      <w:r w:rsidR="00783789">
        <w:rPr>
          <w:rFonts w:hint="eastAsia"/>
          <w:szCs w:val="21"/>
        </w:rPr>
        <w:t>合うことで最善の成果を出せることを理解し</w:t>
      </w:r>
      <w:r w:rsidRPr="002A16BB">
        <w:rPr>
          <w:rFonts w:hint="eastAsia"/>
          <w:szCs w:val="21"/>
        </w:rPr>
        <w:t>、良好なコミュニケーションを</w:t>
      </w:r>
      <w:r w:rsidR="00037017">
        <w:rPr>
          <w:rFonts w:hint="eastAsia"/>
          <w:szCs w:val="21"/>
        </w:rPr>
        <w:t>構築する</w:t>
      </w:r>
      <w:r w:rsidRPr="002A16BB">
        <w:rPr>
          <w:rFonts w:hint="eastAsia"/>
          <w:szCs w:val="21"/>
        </w:rPr>
        <w:t>。</w:t>
      </w:r>
    </w:p>
    <w:p w14:paraId="50F8C29A" w14:textId="77777777" w:rsidR="00773042" w:rsidRPr="002A16BB" w:rsidRDefault="00773042" w:rsidP="00773042">
      <w:pPr>
        <w:pStyle w:val="a3"/>
        <w:numPr>
          <w:ilvl w:val="0"/>
          <w:numId w:val="3"/>
        </w:numPr>
        <w:ind w:leftChars="0"/>
        <w:rPr>
          <w:szCs w:val="21"/>
        </w:rPr>
      </w:pPr>
      <w:r w:rsidRPr="002A16BB">
        <w:rPr>
          <w:rFonts w:hint="eastAsia"/>
          <w:szCs w:val="21"/>
        </w:rPr>
        <w:t>動物愛護の精神、言葉遣い、プライバシーの尊重など基本的な事項について理解する。</w:t>
      </w:r>
    </w:p>
    <w:p w14:paraId="724E72CC" w14:textId="1CCDBF97" w:rsidR="00773042" w:rsidRPr="002A16BB" w:rsidRDefault="00773042" w:rsidP="00773042">
      <w:pPr>
        <w:pStyle w:val="a3"/>
        <w:numPr>
          <w:ilvl w:val="0"/>
          <w:numId w:val="3"/>
        </w:numPr>
        <w:ind w:leftChars="0"/>
        <w:rPr>
          <w:szCs w:val="21"/>
        </w:rPr>
      </w:pPr>
      <w:r w:rsidRPr="002A16BB">
        <w:rPr>
          <w:rFonts w:hint="eastAsia"/>
          <w:szCs w:val="21"/>
        </w:rPr>
        <w:t>学内でのカリキュラムや</w:t>
      </w:r>
      <w:r w:rsidR="00AE1ED9">
        <w:rPr>
          <w:rFonts w:hint="eastAsia"/>
          <w:szCs w:val="21"/>
        </w:rPr>
        <w:t>、</w:t>
      </w:r>
      <w:r w:rsidRPr="002A16BB">
        <w:rPr>
          <w:rFonts w:hint="eastAsia"/>
          <w:szCs w:val="21"/>
        </w:rPr>
        <w:t>各教科と動物病院における実際の動物看護業務との関連について、認識を深める。</w:t>
      </w:r>
    </w:p>
    <w:p w14:paraId="4696E8AE" w14:textId="77777777" w:rsidR="00773042" w:rsidRPr="002A16BB" w:rsidRDefault="00773042" w:rsidP="00773042">
      <w:pPr>
        <w:rPr>
          <w:szCs w:val="21"/>
        </w:rPr>
      </w:pPr>
      <w:r w:rsidRPr="002A16BB">
        <w:rPr>
          <w:rFonts w:hint="eastAsia"/>
          <w:szCs w:val="21"/>
        </w:rPr>
        <w:t xml:space="preserve">　　</w:t>
      </w:r>
    </w:p>
    <w:p w14:paraId="26693CB2" w14:textId="77777777" w:rsidR="00773042" w:rsidRPr="002A16BB" w:rsidRDefault="00773042" w:rsidP="00773042">
      <w:pPr>
        <w:ind w:firstLineChars="200" w:firstLine="420"/>
        <w:rPr>
          <w:rFonts w:asciiTheme="minorEastAsia" w:hAnsiTheme="minorEastAsia"/>
          <w:szCs w:val="21"/>
        </w:rPr>
      </w:pPr>
      <w:r w:rsidRPr="002A16BB">
        <w:rPr>
          <w:rFonts w:asciiTheme="minorEastAsia" w:hAnsiTheme="minorEastAsia" w:cs="Segoe UI Emoji"/>
          <w:szCs w:val="21"/>
        </w:rPr>
        <w:t>■</w:t>
      </w:r>
      <w:r w:rsidRPr="002A16BB">
        <w:rPr>
          <w:rFonts w:asciiTheme="minorEastAsia" w:hAnsiTheme="minorEastAsia" w:cs="Segoe UI Emoji" w:hint="eastAsia"/>
          <w:szCs w:val="21"/>
        </w:rPr>
        <w:t xml:space="preserve"> </w:t>
      </w:r>
      <w:r w:rsidR="00B42E82">
        <w:rPr>
          <w:rFonts w:asciiTheme="minorEastAsia" w:hAnsiTheme="minorEastAsia" w:cs="Segoe UI Emoji" w:hint="eastAsia"/>
          <w:szCs w:val="21"/>
        </w:rPr>
        <w:t>実務</w:t>
      </w:r>
      <w:r w:rsidRPr="002A16BB">
        <w:rPr>
          <w:rFonts w:asciiTheme="minorEastAsia" w:hAnsiTheme="minorEastAsia" w:hint="eastAsia"/>
          <w:szCs w:val="21"/>
        </w:rPr>
        <w:t>型実習の目標</w:t>
      </w:r>
    </w:p>
    <w:p w14:paraId="2E4A3834" w14:textId="77777777" w:rsidR="00773042" w:rsidRPr="002A16BB" w:rsidRDefault="00773042" w:rsidP="00773042">
      <w:pPr>
        <w:pStyle w:val="a3"/>
        <w:numPr>
          <w:ilvl w:val="0"/>
          <w:numId w:val="4"/>
        </w:numPr>
        <w:ind w:leftChars="0"/>
        <w:rPr>
          <w:szCs w:val="21"/>
        </w:rPr>
      </w:pPr>
      <w:r w:rsidRPr="002A16BB">
        <w:rPr>
          <w:rFonts w:hint="eastAsia"/>
          <w:szCs w:val="21"/>
        </w:rPr>
        <w:t>オリエンテーションを受け、</w:t>
      </w:r>
      <w:r w:rsidRPr="002A16BB">
        <w:rPr>
          <w:rFonts w:hint="eastAsia"/>
          <w:b/>
          <w:szCs w:val="21"/>
        </w:rPr>
        <w:t>動物看護師として実際に就業することを理解する。</w:t>
      </w:r>
    </w:p>
    <w:p w14:paraId="705AFDED" w14:textId="740C74DB" w:rsidR="00773042" w:rsidRPr="002A16BB" w:rsidRDefault="00773042" w:rsidP="00773042">
      <w:pPr>
        <w:pStyle w:val="a3"/>
        <w:numPr>
          <w:ilvl w:val="0"/>
          <w:numId w:val="4"/>
        </w:numPr>
        <w:ind w:leftChars="0"/>
        <w:rPr>
          <w:szCs w:val="21"/>
        </w:rPr>
      </w:pPr>
      <w:r w:rsidRPr="002A16BB">
        <w:rPr>
          <w:rFonts w:hint="eastAsia"/>
          <w:szCs w:val="21"/>
        </w:rPr>
        <w:t>指導者の助言を受けながら動物病院における獣医師との連携</w:t>
      </w:r>
      <w:r w:rsidR="00AE1ED9">
        <w:rPr>
          <w:rFonts w:hint="eastAsia"/>
          <w:szCs w:val="21"/>
        </w:rPr>
        <w:t>のなかで</w:t>
      </w:r>
      <w:r w:rsidRPr="002A16BB">
        <w:rPr>
          <w:rFonts w:hint="eastAsia"/>
          <w:szCs w:val="21"/>
        </w:rPr>
        <w:t>看護計画の展開を修得し、動物看護実務を遂行できる能力を養う。</w:t>
      </w:r>
    </w:p>
    <w:p w14:paraId="6DCC6189" w14:textId="3BCAA97A" w:rsidR="00773042" w:rsidRPr="002A16BB" w:rsidRDefault="00773042" w:rsidP="00773042">
      <w:pPr>
        <w:pStyle w:val="a3"/>
        <w:numPr>
          <w:ilvl w:val="0"/>
          <w:numId w:val="4"/>
        </w:numPr>
        <w:ind w:leftChars="0"/>
        <w:rPr>
          <w:szCs w:val="21"/>
        </w:rPr>
      </w:pPr>
      <w:r w:rsidRPr="002A16BB">
        <w:rPr>
          <w:rFonts w:hint="eastAsia"/>
          <w:szCs w:val="21"/>
        </w:rPr>
        <w:t>動物看護に関する多くの項目について</w:t>
      </w:r>
      <w:r w:rsidR="00AE1ED9">
        <w:rPr>
          <w:rFonts w:hint="eastAsia"/>
          <w:szCs w:val="21"/>
        </w:rPr>
        <w:t>の</w:t>
      </w:r>
      <w:r w:rsidRPr="002A16BB">
        <w:rPr>
          <w:rFonts w:hint="eastAsia"/>
          <w:szCs w:val="21"/>
        </w:rPr>
        <w:t>技術を、可能な限り体験</w:t>
      </w:r>
      <w:r w:rsidR="00AE1ED9">
        <w:rPr>
          <w:rFonts w:hint="eastAsia"/>
          <w:szCs w:val="21"/>
        </w:rPr>
        <w:t>し</w:t>
      </w:r>
      <w:r w:rsidRPr="002A16BB">
        <w:rPr>
          <w:rFonts w:hint="eastAsia"/>
          <w:szCs w:val="21"/>
        </w:rPr>
        <w:t>学習する。</w:t>
      </w:r>
    </w:p>
    <w:p w14:paraId="54C6A919" w14:textId="72C22B26" w:rsidR="00773042" w:rsidRPr="002A16BB" w:rsidRDefault="00033F21" w:rsidP="00773042">
      <w:pPr>
        <w:pStyle w:val="a3"/>
        <w:numPr>
          <w:ilvl w:val="0"/>
          <w:numId w:val="4"/>
        </w:numPr>
        <w:ind w:leftChars="0"/>
        <w:rPr>
          <w:szCs w:val="21"/>
        </w:rPr>
      </w:pPr>
      <w:r>
        <w:rPr>
          <w:rFonts w:hint="eastAsia"/>
          <w:szCs w:val="21"/>
        </w:rPr>
        <w:t>動物病院内における</w:t>
      </w:r>
      <w:r w:rsidR="00773042" w:rsidRPr="002A16BB">
        <w:rPr>
          <w:rFonts w:hint="eastAsia"/>
          <w:szCs w:val="21"/>
        </w:rPr>
        <w:t>動物看護師の役割や</w:t>
      </w:r>
      <w:r>
        <w:rPr>
          <w:rFonts w:hint="eastAsia"/>
          <w:szCs w:val="21"/>
        </w:rPr>
        <w:t>、</w:t>
      </w:r>
      <w:r w:rsidR="00773042" w:rsidRPr="002A16BB">
        <w:rPr>
          <w:rFonts w:hint="eastAsia"/>
          <w:szCs w:val="21"/>
        </w:rPr>
        <w:t>チーム</w:t>
      </w:r>
      <w:r>
        <w:rPr>
          <w:rFonts w:hint="eastAsia"/>
          <w:szCs w:val="21"/>
        </w:rPr>
        <w:t>で行う愛玩</w:t>
      </w:r>
      <w:r w:rsidR="00773042" w:rsidRPr="002A16BB">
        <w:rPr>
          <w:rFonts w:hint="eastAsia"/>
          <w:szCs w:val="21"/>
        </w:rPr>
        <w:t>動物</w:t>
      </w:r>
      <w:r>
        <w:rPr>
          <w:rFonts w:hint="eastAsia"/>
          <w:szCs w:val="21"/>
        </w:rPr>
        <w:t>に対する</w:t>
      </w:r>
      <w:r w:rsidR="00773042" w:rsidRPr="002A16BB">
        <w:rPr>
          <w:rFonts w:hint="eastAsia"/>
          <w:szCs w:val="21"/>
        </w:rPr>
        <w:t>医療の機能、行動、責務について考えることができる。</w:t>
      </w:r>
    </w:p>
    <w:p w14:paraId="64520650" w14:textId="70C24DE5" w:rsidR="00773042" w:rsidRPr="002A16BB" w:rsidRDefault="00773042" w:rsidP="00773042">
      <w:pPr>
        <w:pStyle w:val="a3"/>
        <w:numPr>
          <w:ilvl w:val="0"/>
          <w:numId w:val="4"/>
        </w:numPr>
        <w:ind w:leftChars="0"/>
        <w:rPr>
          <w:szCs w:val="21"/>
        </w:rPr>
      </w:pPr>
      <w:r w:rsidRPr="002A16BB">
        <w:rPr>
          <w:rFonts w:hint="eastAsia"/>
          <w:szCs w:val="21"/>
        </w:rPr>
        <w:t>動物愛護の精神、言葉遣い、プライバシーの尊重など</w:t>
      </w:r>
      <w:r w:rsidR="00033F21">
        <w:rPr>
          <w:rFonts w:hint="eastAsia"/>
          <w:szCs w:val="21"/>
        </w:rPr>
        <w:t>、</w:t>
      </w:r>
      <w:r w:rsidRPr="002A16BB">
        <w:rPr>
          <w:rFonts w:hint="eastAsia"/>
          <w:szCs w:val="21"/>
        </w:rPr>
        <w:t>基本的な事項について認識を深める。</w:t>
      </w:r>
    </w:p>
    <w:p w14:paraId="39C909EC" w14:textId="7C26DB24" w:rsidR="00773042" w:rsidRPr="002A16BB" w:rsidRDefault="00773042" w:rsidP="00773042">
      <w:pPr>
        <w:pStyle w:val="a3"/>
        <w:numPr>
          <w:ilvl w:val="0"/>
          <w:numId w:val="4"/>
        </w:numPr>
        <w:ind w:leftChars="0"/>
        <w:rPr>
          <w:szCs w:val="21"/>
        </w:rPr>
      </w:pPr>
      <w:r w:rsidRPr="002A16BB">
        <w:rPr>
          <w:rFonts w:hint="eastAsia"/>
          <w:szCs w:val="21"/>
        </w:rPr>
        <w:t>学内でのカリキュラムや</w:t>
      </w:r>
      <w:r w:rsidR="00AE1ED9">
        <w:rPr>
          <w:rFonts w:hint="eastAsia"/>
          <w:szCs w:val="21"/>
        </w:rPr>
        <w:t>、</w:t>
      </w:r>
      <w:r w:rsidRPr="002A16BB">
        <w:rPr>
          <w:rFonts w:hint="eastAsia"/>
          <w:szCs w:val="21"/>
        </w:rPr>
        <w:t>各教科と動物病院における実際の動物看護業務との</w:t>
      </w:r>
      <w:r w:rsidR="00AE1ED9">
        <w:rPr>
          <w:rFonts w:hint="eastAsia"/>
          <w:szCs w:val="21"/>
        </w:rPr>
        <w:t>関連を</w:t>
      </w:r>
      <w:r w:rsidRPr="002A16BB">
        <w:rPr>
          <w:rFonts w:hint="eastAsia"/>
          <w:szCs w:val="21"/>
        </w:rPr>
        <w:t>十分に把握し、実践に活かす。</w:t>
      </w:r>
    </w:p>
    <w:p w14:paraId="708E7AEC" w14:textId="77777777" w:rsidR="00773042" w:rsidRPr="002A16BB" w:rsidRDefault="00773042" w:rsidP="00773042">
      <w:pPr>
        <w:pStyle w:val="a3"/>
        <w:ind w:leftChars="0" w:left="1070"/>
        <w:rPr>
          <w:sz w:val="19"/>
          <w:szCs w:val="19"/>
        </w:rPr>
      </w:pPr>
    </w:p>
    <w:p w14:paraId="22E29E03" w14:textId="77777777" w:rsidR="00773042" w:rsidRPr="00B747A3" w:rsidRDefault="00773042" w:rsidP="00773042">
      <w:pPr>
        <w:pStyle w:val="a3"/>
        <w:numPr>
          <w:ilvl w:val="0"/>
          <w:numId w:val="1"/>
        </w:numPr>
        <w:ind w:leftChars="0"/>
        <w:rPr>
          <w:sz w:val="22"/>
        </w:rPr>
      </w:pPr>
      <w:r w:rsidRPr="00B747A3">
        <w:rPr>
          <w:rFonts w:hint="eastAsia"/>
          <w:sz w:val="22"/>
        </w:rPr>
        <w:lastRenderedPageBreak/>
        <w:t>動物看護総合実習の履修時間と実習計画</w:t>
      </w:r>
      <w:r w:rsidRPr="00B747A3">
        <w:rPr>
          <w:rFonts w:hint="eastAsia"/>
          <w:sz w:val="22"/>
        </w:rPr>
        <w:t xml:space="preserve"> </w:t>
      </w:r>
    </w:p>
    <w:p w14:paraId="6AD4A597" w14:textId="77777777" w:rsidR="00773042" w:rsidRPr="002A16BB" w:rsidRDefault="00773042" w:rsidP="00773042">
      <w:pPr>
        <w:pStyle w:val="a3"/>
        <w:ind w:leftChars="0" w:left="420"/>
        <w:rPr>
          <w:rFonts w:asciiTheme="minorEastAsia" w:hAnsiTheme="minorEastAsia" w:cs="Segoe UI Emoji"/>
          <w:szCs w:val="21"/>
        </w:rPr>
      </w:pPr>
      <w:r w:rsidRPr="002A16BB">
        <w:rPr>
          <w:rFonts w:asciiTheme="minorEastAsia" w:hAnsiTheme="minorEastAsia"/>
          <w:noProof/>
          <w:szCs w:val="21"/>
        </w:rPr>
        <mc:AlternateContent>
          <mc:Choice Requires="wps">
            <w:drawing>
              <wp:anchor distT="0" distB="0" distL="114300" distR="114300" simplePos="0" relativeHeight="251660288" behindDoc="0" locked="0" layoutInCell="1" allowOverlap="1" wp14:anchorId="5F38F3A3" wp14:editId="5EEE46BF">
                <wp:simplePos x="0" y="0"/>
                <wp:positionH relativeFrom="column">
                  <wp:posOffset>3872865</wp:posOffset>
                </wp:positionH>
                <wp:positionV relativeFrom="paragraph">
                  <wp:posOffset>196215</wp:posOffset>
                </wp:positionV>
                <wp:extent cx="1208314" cy="124714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314" cy="1247140"/>
                        </a:xfrm>
                        <a:prstGeom prst="rect">
                          <a:avLst/>
                        </a:prstGeom>
                        <a:noFill/>
                        <a:ln w="9525">
                          <a:noFill/>
                          <a:miter lim="800000"/>
                          <a:headEnd/>
                          <a:tailEnd/>
                        </a:ln>
                      </wps:spPr>
                      <wps:txbx>
                        <w:txbxContent>
                          <w:p w14:paraId="2ED27673" w14:textId="36F4F5D1" w:rsidR="00773042" w:rsidRDefault="00773042" w:rsidP="00773042">
                            <w:r>
                              <w:rPr>
                                <w:rFonts w:hint="eastAsia"/>
                              </w:rPr>
                              <w:t>【</w:t>
                            </w:r>
                            <w:r w:rsidR="003D15EB">
                              <w:rPr>
                                <w:rFonts w:hint="eastAsia"/>
                              </w:rPr>
                              <w:t>２４</w:t>
                            </w:r>
                            <w:r>
                              <w:rPr>
                                <w:rFonts w:hint="eastAsia"/>
                              </w:rPr>
                              <w:t>時間】</w:t>
                            </w:r>
                          </w:p>
                          <w:p w14:paraId="5B16F8A3" w14:textId="31C3B4A8" w:rsidR="00773042" w:rsidRDefault="00773042" w:rsidP="00773042">
                            <w:r>
                              <w:rPr>
                                <w:rFonts w:hint="eastAsia"/>
                              </w:rPr>
                              <w:t>【</w:t>
                            </w:r>
                            <w:r>
                              <w:rPr>
                                <w:rFonts w:hint="eastAsia"/>
                              </w:rPr>
                              <w:t xml:space="preserve"> </w:t>
                            </w:r>
                            <w:r w:rsidR="003D15EB">
                              <w:rPr>
                                <w:rFonts w:hint="eastAsia"/>
                              </w:rPr>
                              <w:t xml:space="preserve"> </w:t>
                            </w:r>
                            <w:r w:rsidR="003D15EB">
                              <w:rPr>
                                <w:rFonts w:hint="eastAsia"/>
                              </w:rPr>
                              <w:t>２</w:t>
                            </w:r>
                            <w:r>
                              <w:rPr>
                                <w:rFonts w:hint="eastAsia"/>
                              </w:rPr>
                              <w:t>時間】</w:t>
                            </w:r>
                          </w:p>
                          <w:p w14:paraId="1B4D5D68" w14:textId="3BF67117" w:rsidR="00773042" w:rsidRDefault="00773042" w:rsidP="00773042">
                            <w:r>
                              <w:rPr>
                                <w:rFonts w:hint="eastAsia"/>
                              </w:rPr>
                              <w:t>【</w:t>
                            </w:r>
                            <w:r w:rsidR="003D15EB">
                              <w:rPr>
                                <w:rFonts w:hint="eastAsia"/>
                              </w:rPr>
                              <w:t xml:space="preserve">  </w:t>
                            </w:r>
                            <w:r w:rsidR="003D15EB">
                              <w:rPr>
                                <w:rFonts w:hint="eastAsia"/>
                              </w:rPr>
                              <w:t>２</w:t>
                            </w:r>
                            <w:r>
                              <w:rPr>
                                <w:rFonts w:hint="eastAsia"/>
                              </w:rPr>
                              <w:t>時間】</w:t>
                            </w:r>
                          </w:p>
                          <w:p w14:paraId="0205309B" w14:textId="34D11B36" w:rsidR="00773042" w:rsidRDefault="00773042" w:rsidP="00773042">
                            <w:r>
                              <w:rPr>
                                <w:rFonts w:hint="eastAsia"/>
                              </w:rPr>
                              <w:t>【</w:t>
                            </w:r>
                            <w:r w:rsidR="003D15EB">
                              <w:rPr>
                                <w:rFonts w:hint="eastAsia"/>
                              </w:rPr>
                              <w:t>１６</w:t>
                            </w:r>
                            <w:r>
                              <w:rPr>
                                <w:rFonts w:hint="eastAsia"/>
                              </w:rPr>
                              <w:t>時間】</w:t>
                            </w:r>
                          </w:p>
                          <w:p w14:paraId="1C266B46" w14:textId="785D53F2" w:rsidR="00773042" w:rsidRDefault="00773042" w:rsidP="00773042">
                            <w:r>
                              <w:rPr>
                                <w:rFonts w:hint="eastAsia"/>
                              </w:rPr>
                              <w:t>【</w:t>
                            </w:r>
                            <w:r>
                              <w:rPr>
                                <w:rFonts w:hint="eastAsia"/>
                              </w:rPr>
                              <w:t xml:space="preserve"> </w:t>
                            </w:r>
                            <w:r w:rsidR="003D15EB">
                              <w:rPr>
                                <w:rFonts w:hint="eastAsia"/>
                              </w:rPr>
                              <w:t xml:space="preserve"> </w:t>
                            </w:r>
                            <w:r w:rsidR="003D15EB">
                              <w:rPr>
                                <w:rFonts w:hint="eastAsia"/>
                              </w:rPr>
                              <w:t>４</w:t>
                            </w:r>
                            <w:r>
                              <w:rPr>
                                <w:rFonts w:hint="eastAsia"/>
                              </w:rPr>
                              <w:t>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4.95pt;margin-top:15.45pt;width:95.15pt;height:9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" filled="f" stroked="f">
                <v:textbox>
                  <w:txbxContent>
                    <w:p w14:paraId="2ED27673" w14:textId="36F4F5D1" w:rsidR="00773042" w:rsidRDefault="00773042" w:rsidP="00773042">
                      <w:r>
                        <w:rPr>
                          <w:rFonts w:hint="eastAsia"/>
                        </w:rPr>
                        <w:t>【</w:t>
                      </w:r>
                      <w:r w:rsidR="003D15EB">
                        <w:rPr>
                          <w:rFonts w:hint="eastAsia"/>
                        </w:rPr>
                        <w:t>２４</w:t>
                      </w:r>
                      <w:r>
                        <w:rPr>
                          <w:rFonts w:hint="eastAsia"/>
                        </w:rPr>
                        <w:t>時間】</w:t>
                      </w:r>
                    </w:p>
                    <w:p w14:paraId="5B16F8A3" w14:textId="31C3B4A8" w:rsidR="00773042" w:rsidRDefault="00773042" w:rsidP="00773042">
                      <w:r>
                        <w:rPr>
                          <w:rFonts w:hint="eastAsia"/>
                        </w:rPr>
                        <w:t>【</w:t>
                      </w:r>
                      <w:r>
                        <w:rPr>
                          <w:rFonts w:hint="eastAsia"/>
                        </w:rPr>
                        <w:t xml:space="preserve"> </w:t>
                      </w:r>
                      <w:r w:rsidR="003D15EB">
                        <w:rPr>
                          <w:rFonts w:hint="eastAsia"/>
                        </w:rPr>
                        <w:t xml:space="preserve"> </w:t>
                      </w:r>
                      <w:r w:rsidR="003D15EB">
                        <w:rPr>
                          <w:rFonts w:hint="eastAsia"/>
                        </w:rPr>
                        <w:t>２</w:t>
                      </w:r>
                      <w:r>
                        <w:rPr>
                          <w:rFonts w:hint="eastAsia"/>
                        </w:rPr>
                        <w:t>時間】</w:t>
                      </w:r>
                    </w:p>
                    <w:p w14:paraId="1B4D5D68" w14:textId="3BF67117" w:rsidR="00773042" w:rsidRDefault="00773042" w:rsidP="00773042">
                      <w:r>
                        <w:rPr>
                          <w:rFonts w:hint="eastAsia"/>
                        </w:rPr>
                        <w:t>【</w:t>
                      </w:r>
                      <w:r w:rsidR="003D15EB">
                        <w:rPr>
                          <w:rFonts w:hint="eastAsia"/>
                        </w:rPr>
                        <w:t xml:space="preserve">  </w:t>
                      </w:r>
                      <w:r w:rsidR="003D15EB">
                        <w:rPr>
                          <w:rFonts w:hint="eastAsia"/>
                        </w:rPr>
                        <w:t>２</w:t>
                      </w:r>
                      <w:r>
                        <w:rPr>
                          <w:rFonts w:hint="eastAsia"/>
                        </w:rPr>
                        <w:t>時間】</w:t>
                      </w:r>
                    </w:p>
                    <w:p w14:paraId="0205309B" w14:textId="34D11B36" w:rsidR="00773042" w:rsidRDefault="00773042" w:rsidP="00773042">
                      <w:r>
                        <w:rPr>
                          <w:rFonts w:hint="eastAsia"/>
                        </w:rPr>
                        <w:t>【</w:t>
                      </w:r>
                      <w:r w:rsidR="003D15EB">
                        <w:rPr>
                          <w:rFonts w:hint="eastAsia"/>
                        </w:rPr>
                        <w:t>１６</w:t>
                      </w:r>
                      <w:r>
                        <w:rPr>
                          <w:rFonts w:hint="eastAsia"/>
                        </w:rPr>
                        <w:t>時間】</w:t>
                      </w:r>
                    </w:p>
                    <w:p w14:paraId="1C266B46" w14:textId="785D53F2" w:rsidR="00773042" w:rsidRDefault="00773042" w:rsidP="00773042">
                      <w:r>
                        <w:rPr>
                          <w:rFonts w:hint="eastAsia"/>
                        </w:rPr>
                        <w:t>【</w:t>
                      </w:r>
                      <w:r>
                        <w:rPr>
                          <w:rFonts w:hint="eastAsia"/>
                        </w:rPr>
                        <w:t xml:space="preserve"> </w:t>
                      </w:r>
                      <w:r w:rsidR="003D15EB">
                        <w:rPr>
                          <w:rFonts w:hint="eastAsia"/>
                        </w:rPr>
                        <w:t xml:space="preserve"> </w:t>
                      </w:r>
                      <w:r w:rsidR="003D15EB">
                        <w:rPr>
                          <w:rFonts w:hint="eastAsia"/>
                        </w:rPr>
                        <w:t>４</w:t>
                      </w:r>
                      <w:r>
                        <w:rPr>
                          <w:rFonts w:hint="eastAsia"/>
                        </w:rPr>
                        <w:t>時間】</w:t>
                      </w:r>
                    </w:p>
                  </w:txbxContent>
                </v:textbox>
              </v:shape>
            </w:pict>
          </mc:Fallback>
        </mc:AlternateContent>
      </w:r>
      <w:r w:rsidRPr="002A16BB">
        <w:rPr>
          <w:rFonts w:asciiTheme="minorEastAsia" w:hAnsiTheme="minorEastAsia" w:cs="Segoe UI Emoji"/>
          <w:szCs w:val="21"/>
        </w:rPr>
        <w:t>■</w:t>
      </w:r>
      <w:r w:rsidRPr="002A16BB">
        <w:rPr>
          <w:rFonts w:asciiTheme="minorEastAsia" w:hAnsiTheme="minorEastAsia" w:cs="Segoe UI Emoji" w:hint="eastAsia"/>
          <w:szCs w:val="21"/>
        </w:rPr>
        <w:t xml:space="preserve"> 理解型</w:t>
      </w:r>
    </w:p>
    <w:p w14:paraId="7AE17D26" w14:textId="35096025" w:rsidR="00773042" w:rsidRPr="002A16BB" w:rsidRDefault="00773042" w:rsidP="00773042">
      <w:pPr>
        <w:pStyle w:val="a3"/>
        <w:ind w:leftChars="0" w:left="420"/>
        <w:rPr>
          <w:rFonts w:asciiTheme="minorEastAsia" w:hAnsiTheme="minorEastAsia"/>
          <w:szCs w:val="21"/>
        </w:rPr>
      </w:pPr>
      <w:r w:rsidRPr="002A16BB">
        <w:rPr>
          <w:rFonts w:asciiTheme="minorEastAsia" w:hAnsiTheme="minorEastAsia" w:hint="eastAsia"/>
          <w:szCs w:val="21"/>
        </w:rPr>
        <w:t xml:space="preserve">理解型実習総履修時間数　　　</w:t>
      </w:r>
      <w:r w:rsidR="003D15EB">
        <w:rPr>
          <w:rFonts w:asciiTheme="minorEastAsia" w:hAnsiTheme="minorEastAsia" w:hint="eastAsia"/>
          <w:szCs w:val="21"/>
        </w:rPr>
        <w:t>１</w:t>
      </w:r>
      <w:r w:rsidRPr="002A16BB">
        <w:rPr>
          <w:rFonts w:asciiTheme="minorEastAsia" w:hAnsiTheme="minorEastAsia" w:hint="eastAsia"/>
          <w:szCs w:val="21"/>
        </w:rPr>
        <w:t>年</w:t>
      </w:r>
      <w:r w:rsidR="00747F3C">
        <w:rPr>
          <w:rFonts w:asciiTheme="minorEastAsia" w:hAnsiTheme="minorEastAsia" w:hint="eastAsia"/>
          <w:szCs w:val="21"/>
        </w:rPr>
        <w:t>次</w:t>
      </w:r>
      <w:r w:rsidRPr="002A16BB">
        <w:rPr>
          <w:rFonts w:asciiTheme="minorEastAsia" w:hAnsiTheme="minorEastAsia" w:hint="eastAsia"/>
          <w:szCs w:val="21"/>
        </w:rPr>
        <w:t>前期</w:t>
      </w:r>
      <w:r w:rsidRPr="002A16BB">
        <w:rPr>
          <w:rFonts w:asciiTheme="minorEastAsia" w:hAnsiTheme="minorEastAsia" w:hint="eastAsia"/>
          <w:szCs w:val="21"/>
        </w:rPr>
        <w:tab/>
      </w:r>
      <w:r w:rsidRPr="002A16BB">
        <w:rPr>
          <w:rFonts w:asciiTheme="minorEastAsia" w:hAnsiTheme="minorEastAsia" w:hint="eastAsia"/>
          <w:szCs w:val="21"/>
        </w:rPr>
        <w:tab/>
      </w:r>
      <w:r w:rsidRPr="002A16BB">
        <w:rPr>
          <w:rFonts w:asciiTheme="minorEastAsia" w:hAnsiTheme="minorEastAsia" w:hint="eastAsia"/>
          <w:szCs w:val="21"/>
        </w:rPr>
        <w:tab/>
      </w:r>
    </w:p>
    <w:p w14:paraId="378B1F34" w14:textId="77777777" w:rsidR="00773042" w:rsidRPr="002A16BB" w:rsidRDefault="00773042" w:rsidP="00773042">
      <w:pPr>
        <w:pStyle w:val="a3"/>
        <w:ind w:leftChars="0" w:left="420"/>
        <w:rPr>
          <w:rFonts w:asciiTheme="minorEastAsia" w:hAnsiTheme="minorEastAsia"/>
          <w:szCs w:val="21"/>
        </w:rPr>
      </w:pPr>
      <w:r w:rsidRPr="002A16BB">
        <w:rPr>
          <w:rFonts w:asciiTheme="minorEastAsia" w:hAnsiTheme="minorEastAsia" w:hint="eastAsia"/>
          <w:szCs w:val="21"/>
          <w:bdr w:val="single" w:sz="4" w:space="0" w:color="auto"/>
        </w:rPr>
        <w:t>理解型実習前教育</w:t>
      </w:r>
      <w:r w:rsidRPr="002A16BB">
        <w:rPr>
          <w:rFonts w:asciiTheme="minorEastAsia" w:hAnsiTheme="minorEastAsia" w:hint="eastAsia"/>
          <w:szCs w:val="21"/>
        </w:rPr>
        <w:t xml:space="preserve">　　　　　</w:t>
      </w:r>
      <w:r w:rsidRPr="002A16BB">
        <w:rPr>
          <w:rFonts w:asciiTheme="minorEastAsia" w:hAnsiTheme="minorEastAsia" w:hint="eastAsia"/>
          <w:szCs w:val="21"/>
        </w:rPr>
        <w:tab/>
      </w:r>
      <w:r w:rsidRPr="002A16BB">
        <w:rPr>
          <w:rFonts w:asciiTheme="minorEastAsia" w:hAnsiTheme="minorEastAsia" w:hint="eastAsia"/>
          <w:szCs w:val="21"/>
        </w:rPr>
        <w:tab/>
      </w:r>
      <w:r w:rsidRPr="002A16BB">
        <w:rPr>
          <w:rFonts w:asciiTheme="minorEastAsia" w:hAnsiTheme="minorEastAsia" w:hint="eastAsia"/>
          <w:szCs w:val="21"/>
        </w:rPr>
        <w:tab/>
      </w:r>
      <w:r w:rsidRPr="002A16BB">
        <w:rPr>
          <w:rFonts w:asciiTheme="minorEastAsia" w:hAnsiTheme="minorEastAsia" w:hint="eastAsia"/>
          <w:szCs w:val="21"/>
        </w:rPr>
        <w:tab/>
      </w:r>
    </w:p>
    <w:p w14:paraId="6F38E63B" w14:textId="77777777" w:rsidR="00773042" w:rsidRPr="002A16BB" w:rsidRDefault="00773042" w:rsidP="00773042">
      <w:pPr>
        <w:pStyle w:val="a3"/>
        <w:ind w:leftChars="0" w:left="420"/>
        <w:rPr>
          <w:rFonts w:asciiTheme="minorEastAsia" w:hAnsiTheme="minorEastAsia"/>
          <w:szCs w:val="21"/>
        </w:rPr>
      </w:pPr>
      <w:r w:rsidRPr="002A16BB">
        <w:rPr>
          <w:rFonts w:asciiTheme="minorEastAsia" w:hAnsiTheme="minorEastAsia" w:hint="eastAsia"/>
          <w:szCs w:val="21"/>
          <w:bdr w:val="single" w:sz="4" w:space="0" w:color="auto"/>
        </w:rPr>
        <w:t>理解型実習オリエンテーション</w:t>
      </w:r>
      <w:r w:rsidRPr="002A16BB">
        <w:rPr>
          <w:rFonts w:asciiTheme="minorEastAsia" w:hAnsiTheme="minorEastAsia" w:hint="eastAsia"/>
          <w:szCs w:val="21"/>
        </w:rPr>
        <w:t xml:space="preserve">　　　　　　　　　　　　</w:t>
      </w:r>
    </w:p>
    <w:p w14:paraId="74E54530" w14:textId="77777777" w:rsidR="00773042" w:rsidRPr="002A16BB" w:rsidRDefault="00773042" w:rsidP="00773042">
      <w:pPr>
        <w:pStyle w:val="a3"/>
        <w:ind w:leftChars="0" w:left="420"/>
        <w:rPr>
          <w:rFonts w:asciiTheme="minorEastAsia" w:hAnsiTheme="minorEastAsia"/>
          <w:szCs w:val="21"/>
        </w:rPr>
      </w:pPr>
      <w:r w:rsidRPr="002A16BB">
        <w:rPr>
          <w:rFonts w:asciiTheme="minorEastAsia" w:hAnsiTheme="minorEastAsia" w:hint="eastAsia"/>
          <w:szCs w:val="21"/>
          <w:bdr w:val="single" w:sz="4" w:space="0" w:color="auto"/>
        </w:rPr>
        <w:t>理解型実習</w:t>
      </w:r>
      <w:r w:rsidRPr="002A16BB">
        <w:rPr>
          <w:rFonts w:asciiTheme="minorEastAsia" w:hAnsiTheme="minorEastAsia" w:hint="eastAsia"/>
          <w:szCs w:val="21"/>
        </w:rPr>
        <w:tab/>
      </w:r>
      <w:r w:rsidRPr="002A16BB">
        <w:rPr>
          <w:rFonts w:asciiTheme="minorEastAsia" w:hAnsiTheme="minorEastAsia" w:hint="eastAsia"/>
          <w:szCs w:val="21"/>
        </w:rPr>
        <w:tab/>
      </w:r>
      <w:r w:rsidRPr="002A16BB">
        <w:rPr>
          <w:rFonts w:asciiTheme="minorEastAsia" w:hAnsiTheme="minorEastAsia" w:hint="eastAsia"/>
          <w:szCs w:val="21"/>
        </w:rPr>
        <w:tab/>
      </w:r>
      <w:r w:rsidRPr="002A16BB">
        <w:rPr>
          <w:rFonts w:asciiTheme="minorEastAsia" w:hAnsiTheme="minorEastAsia" w:hint="eastAsia"/>
          <w:szCs w:val="21"/>
        </w:rPr>
        <w:tab/>
      </w:r>
      <w:r w:rsidRPr="002A16BB">
        <w:rPr>
          <w:rFonts w:asciiTheme="minorEastAsia" w:hAnsiTheme="minorEastAsia" w:hint="eastAsia"/>
          <w:szCs w:val="21"/>
        </w:rPr>
        <w:tab/>
      </w:r>
      <w:r w:rsidRPr="002A16BB">
        <w:rPr>
          <w:rFonts w:asciiTheme="minorEastAsia" w:hAnsiTheme="minorEastAsia" w:hint="eastAsia"/>
          <w:szCs w:val="21"/>
        </w:rPr>
        <w:tab/>
      </w:r>
    </w:p>
    <w:p w14:paraId="1A9C480A" w14:textId="12A4481C" w:rsidR="00773042" w:rsidRPr="002A16BB" w:rsidRDefault="00747F3C" w:rsidP="00773042">
      <w:pPr>
        <w:pStyle w:val="a3"/>
        <w:ind w:leftChars="0" w:left="420"/>
        <w:rPr>
          <w:rFonts w:asciiTheme="minorEastAsia" w:hAnsiTheme="minorEastAsia"/>
          <w:szCs w:val="21"/>
        </w:rPr>
      </w:pPr>
      <w:r>
        <w:rPr>
          <w:rFonts w:asciiTheme="minorEastAsia" w:hAnsiTheme="minorEastAsia" w:hint="eastAsia"/>
          <w:szCs w:val="21"/>
          <w:bdr w:val="single" w:sz="4" w:space="0" w:color="auto"/>
        </w:rPr>
        <w:t>理解型実習後教育（振</w:t>
      </w:r>
      <w:r w:rsidR="00773042" w:rsidRPr="002A16BB">
        <w:rPr>
          <w:rFonts w:asciiTheme="minorEastAsia" w:hAnsiTheme="minorEastAsia" w:hint="eastAsia"/>
          <w:szCs w:val="21"/>
          <w:bdr w:val="single" w:sz="4" w:space="0" w:color="auto"/>
        </w:rPr>
        <w:t>返り）</w:t>
      </w:r>
      <w:r w:rsidR="00773042" w:rsidRPr="002A16BB">
        <w:rPr>
          <w:rFonts w:asciiTheme="minorEastAsia" w:hAnsiTheme="minorEastAsia" w:hint="eastAsia"/>
          <w:szCs w:val="21"/>
        </w:rPr>
        <w:tab/>
      </w:r>
      <w:r w:rsidR="00773042" w:rsidRPr="002A16BB">
        <w:rPr>
          <w:rFonts w:asciiTheme="minorEastAsia" w:hAnsiTheme="minorEastAsia" w:hint="eastAsia"/>
          <w:szCs w:val="21"/>
        </w:rPr>
        <w:tab/>
      </w:r>
      <w:r w:rsidR="00773042" w:rsidRPr="002A16BB">
        <w:rPr>
          <w:rFonts w:asciiTheme="minorEastAsia" w:hAnsiTheme="minorEastAsia" w:hint="eastAsia"/>
          <w:szCs w:val="21"/>
        </w:rPr>
        <w:tab/>
      </w:r>
    </w:p>
    <w:p w14:paraId="78845603" w14:textId="77777777" w:rsidR="00773042" w:rsidRPr="00747F3C" w:rsidRDefault="00773042" w:rsidP="00773042">
      <w:pPr>
        <w:rPr>
          <w:rFonts w:asciiTheme="minorEastAsia" w:hAnsiTheme="minorEastAsia"/>
          <w:szCs w:val="21"/>
        </w:rPr>
      </w:pPr>
    </w:p>
    <w:p w14:paraId="07E49BA4" w14:textId="77777777" w:rsidR="00773042" w:rsidRPr="002A16BB" w:rsidRDefault="00773042" w:rsidP="00773042">
      <w:pPr>
        <w:rPr>
          <w:rFonts w:asciiTheme="minorEastAsia" w:hAnsiTheme="minorEastAsia"/>
          <w:szCs w:val="21"/>
        </w:rPr>
      </w:pPr>
      <w:r w:rsidRPr="002A16BB">
        <w:rPr>
          <w:rFonts w:asciiTheme="minorEastAsia" w:hAnsiTheme="minorEastAsia"/>
          <w:noProof/>
          <w:szCs w:val="21"/>
        </w:rPr>
        <mc:AlternateContent>
          <mc:Choice Requires="wps">
            <w:drawing>
              <wp:anchor distT="0" distB="0" distL="114300" distR="114300" simplePos="0" relativeHeight="251661312" behindDoc="0" locked="0" layoutInCell="1" allowOverlap="1" wp14:anchorId="1EEAC21C" wp14:editId="4AFD3705">
                <wp:simplePos x="0" y="0"/>
                <wp:positionH relativeFrom="column">
                  <wp:posOffset>3872865</wp:posOffset>
                </wp:positionH>
                <wp:positionV relativeFrom="paragraph">
                  <wp:posOffset>182245</wp:posOffset>
                </wp:positionV>
                <wp:extent cx="1207770" cy="1247140"/>
                <wp:effectExtent l="0" t="0" r="0" b="0"/>
                <wp:wrapNone/>
                <wp:docPr id="2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1247140"/>
                        </a:xfrm>
                        <a:prstGeom prst="rect">
                          <a:avLst/>
                        </a:prstGeom>
                        <a:noFill/>
                        <a:ln w="9525">
                          <a:noFill/>
                          <a:miter lim="800000"/>
                          <a:headEnd/>
                          <a:tailEnd/>
                        </a:ln>
                      </wps:spPr>
                      <wps:txbx>
                        <w:txbxContent>
                          <w:p w14:paraId="32AB2004" w14:textId="12B25AB1" w:rsidR="00773042" w:rsidRPr="000513EB" w:rsidRDefault="00773042" w:rsidP="00773042">
                            <w:r w:rsidRPr="000513EB">
                              <w:rPr>
                                <w:rFonts w:hint="eastAsia"/>
                              </w:rPr>
                              <w:t>【</w:t>
                            </w:r>
                            <w:r w:rsidR="003D15EB">
                              <w:rPr>
                                <w:rFonts w:hint="eastAsia"/>
                              </w:rPr>
                              <w:t>２４</w:t>
                            </w:r>
                            <w:r w:rsidRPr="000513EB">
                              <w:rPr>
                                <w:rFonts w:hint="eastAsia"/>
                              </w:rPr>
                              <w:t>時間】</w:t>
                            </w:r>
                          </w:p>
                          <w:p w14:paraId="69F7F552" w14:textId="043D03BF" w:rsidR="00773042" w:rsidRPr="000513EB" w:rsidRDefault="00773042" w:rsidP="00773042">
                            <w:r w:rsidRPr="000513EB">
                              <w:rPr>
                                <w:rFonts w:hint="eastAsia"/>
                              </w:rPr>
                              <w:t>【</w:t>
                            </w:r>
                            <w:r w:rsidR="003D15EB">
                              <w:rPr>
                                <w:rFonts w:hint="eastAsia"/>
                              </w:rPr>
                              <w:t xml:space="preserve">  </w:t>
                            </w:r>
                            <w:r w:rsidR="003D15EB">
                              <w:rPr>
                                <w:rFonts w:hint="eastAsia"/>
                              </w:rPr>
                              <w:t>２</w:t>
                            </w:r>
                            <w:r w:rsidRPr="000513EB">
                              <w:rPr>
                                <w:rFonts w:hint="eastAsia"/>
                              </w:rPr>
                              <w:t>時間】</w:t>
                            </w:r>
                          </w:p>
                          <w:p w14:paraId="688B29A5" w14:textId="1B8CD110" w:rsidR="00773042" w:rsidRPr="000513EB" w:rsidRDefault="00773042" w:rsidP="00773042">
                            <w:r w:rsidRPr="000513EB">
                              <w:rPr>
                                <w:rFonts w:hint="eastAsia"/>
                              </w:rPr>
                              <w:t>【</w:t>
                            </w:r>
                            <w:r w:rsidRPr="000513EB">
                              <w:rPr>
                                <w:rFonts w:hint="eastAsia"/>
                              </w:rPr>
                              <w:t xml:space="preserve"> </w:t>
                            </w:r>
                            <w:r w:rsidR="003D15EB">
                              <w:rPr>
                                <w:rFonts w:hint="eastAsia"/>
                              </w:rPr>
                              <w:t xml:space="preserve"> </w:t>
                            </w:r>
                            <w:r w:rsidR="003D15EB">
                              <w:rPr>
                                <w:rFonts w:hint="eastAsia"/>
                              </w:rPr>
                              <w:t>２</w:t>
                            </w:r>
                            <w:r w:rsidRPr="000513EB">
                              <w:rPr>
                                <w:rFonts w:hint="eastAsia"/>
                              </w:rPr>
                              <w:t>時間】</w:t>
                            </w:r>
                          </w:p>
                          <w:p w14:paraId="3DC99D7F" w14:textId="59F08A0D" w:rsidR="00773042" w:rsidRPr="000513EB" w:rsidRDefault="00773042" w:rsidP="00773042">
                            <w:r w:rsidRPr="000513EB">
                              <w:rPr>
                                <w:rFonts w:hint="eastAsia"/>
                              </w:rPr>
                              <w:t>【</w:t>
                            </w:r>
                            <w:r w:rsidR="003D15EB">
                              <w:rPr>
                                <w:rFonts w:hint="eastAsia"/>
                              </w:rPr>
                              <w:t>１６</w:t>
                            </w:r>
                            <w:r w:rsidRPr="000513EB">
                              <w:rPr>
                                <w:rFonts w:hint="eastAsia"/>
                              </w:rPr>
                              <w:t>時間】</w:t>
                            </w:r>
                          </w:p>
                          <w:p w14:paraId="7AABE2F5" w14:textId="3064869C" w:rsidR="00773042" w:rsidRPr="000513EB" w:rsidRDefault="00773042" w:rsidP="00773042">
                            <w:r w:rsidRPr="000513EB">
                              <w:rPr>
                                <w:rFonts w:hint="eastAsia"/>
                              </w:rPr>
                              <w:t>【</w:t>
                            </w:r>
                            <w:r w:rsidRPr="000513EB">
                              <w:rPr>
                                <w:rFonts w:hint="eastAsia"/>
                              </w:rPr>
                              <w:t xml:space="preserve"> </w:t>
                            </w:r>
                            <w:r w:rsidR="003D15EB">
                              <w:rPr>
                                <w:rFonts w:hint="eastAsia"/>
                              </w:rPr>
                              <w:t xml:space="preserve"> </w:t>
                            </w:r>
                            <w:r w:rsidR="003D15EB">
                              <w:rPr>
                                <w:rFonts w:hint="eastAsia"/>
                              </w:rPr>
                              <w:t>４</w:t>
                            </w:r>
                            <w:r w:rsidRPr="000513EB">
                              <w:rPr>
                                <w:rFonts w:hint="eastAsia"/>
                              </w:rPr>
                              <w:t>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4.95pt;margin-top:14.35pt;width:95.1pt;height:9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" filled="f" stroked="f">
                <v:textbox>
                  <w:txbxContent>
                    <w:p w14:paraId="32AB2004" w14:textId="12B25AB1" w:rsidR="00773042" w:rsidRPr="000513EB" w:rsidRDefault="00773042" w:rsidP="00773042">
                      <w:r w:rsidRPr="000513EB">
                        <w:rPr>
                          <w:rFonts w:hint="eastAsia"/>
                        </w:rPr>
                        <w:t>【</w:t>
                      </w:r>
                      <w:r w:rsidR="003D15EB">
                        <w:rPr>
                          <w:rFonts w:hint="eastAsia"/>
                        </w:rPr>
                        <w:t>２４</w:t>
                      </w:r>
                      <w:r w:rsidRPr="000513EB">
                        <w:rPr>
                          <w:rFonts w:hint="eastAsia"/>
                        </w:rPr>
                        <w:t>時間】</w:t>
                      </w:r>
                    </w:p>
                    <w:p w14:paraId="69F7F552" w14:textId="043D03BF" w:rsidR="00773042" w:rsidRPr="000513EB" w:rsidRDefault="00773042" w:rsidP="00773042">
                      <w:r w:rsidRPr="000513EB">
                        <w:rPr>
                          <w:rFonts w:hint="eastAsia"/>
                        </w:rPr>
                        <w:t>【</w:t>
                      </w:r>
                      <w:r w:rsidR="003D15EB">
                        <w:rPr>
                          <w:rFonts w:hint="eastAsia"/>
                        </w:rPr>
                        <w:t xml:space="preserve">  </w:t>
                      </w:r>
                      <w:r w:rsidR="003D15EB">
                        <w:rPr>
                          <w:rFonts w:hint="eastAsia"/>
                        </w:rPr>
                        <w:t>２</w:t>
                      </w:r>
                      <w:r w:rsidRPr="000513EB">
                        <w:rPr>
                          <w:rFonts w:hint="eastAsia"/>
                        </w:rPr>
                        <w:t>時間】</w:t>
                      </w:r>
                    </w:p>
                    <w:p w14:paraId="688B29A5" w14:textId="1B8CD110" w:rsidR="00773042" w:rsidRPr="000513EB" w:rsidRDefault="00773042" w:rsidP="00773042">
                      <w:r w:rsidRPr="000513EB">
                        <w:rPr>
                          <w:rFonts w:hint="eastAsia"/>
                        </w:rPr>
                        <w:t>【</w:t>
                      </w:r>
                      <w:r w:rsidRPr="000513EB">
                        <w:rPr>
                          <w:rFonts w:hint="eastAsia"/>
                        </w:rPr>
                        <w:t xml:space="preserve"> </w:t>
                      </w:r>
                      <w:r w:rsidR="003D15EB">
                        <w:rPr>
                          <w:rFonts w:hint="eastAsia"/>
                        </w:rPr>
                        <w:t xml:space="preserve"> </w:t>
                      </w:r>
                      <w:r w:rsidR="003D15EB">
                        <w:rPr>
                          <w:rFonts w:hint="eastAsia"/>
                        </w:rPr>
                        <w:t>２</w:t>
                      </w:r>
                      <w:r w:rsidRPr="000513EB">
                        <w:rPr>
                          <w:rFonts w:hint="eastAsia"/>
                        </w:rPr>
                        <w:t>時間】</w:t>
                      </w:r>
                    </w:p>
                    <w:p w14:paraId="3DC99D7F" w14:textId="59F08A0D" w:rsidR="00773042" w:rsidRPr="000513EB" w:rsidRDefault="00773042" w:rsidP="00773042">
                      <w:r w:rsidRPr="000513EB">
                        <w:rPr>
                          <w:rFonts w:hint="eastAsia"/>
                        </w:rPr>
                        <w:t>【</w:t>
                      </w:r>
                      <w:r w:rsidR="003D15EB">
                        <w:rPr>
                          <w:rFonts w:hint="eastAsia"/>
                        </w:rPr>
                        <w:t>１６</w:t>
                      </w:r>
                      <w:r w:rsidRPr="000513EB">
                        <w:rPr>
                          <w:rFonts w:hint="eastAsia"/>
                        </w:rPr>
                        <w:t>時間】</w:t>
                      </w:r>
                    </w:p>
                    <w:p w14:paraId="7AABE2F5" w14:textId="3064869C" w:rsidR="00773042" w:rsidRPr="000513EB" w:rsidRDefault="00773042" w:rsidP="00773042">
                      <w:r w:rsidRPr="000513EB">
                        <w:rPr>
                          <w:rFonts w:hint="eastAsia"/>
                        </w:rPr>
                        <w:t>【</w:t>
                      </w:r>
                      <w:r w:rsidRPr="000513EB">
                        <w:rPr>
                          <w:rFonts w:hint="eastAsia"/>
                        </w:rPr>
                        <w:t xml:space="preserve"> </w:t>
                      </w:r>
                      <w:r w:rsidR="003D15EB">
                        <w:rPr>
                          <w:rFonts w:hint="eastAsia"/>
                        </w:rPr>
                        <w:t xml:space="preserve"> </w:t>
                      </w:r>
                      <w:r w:rsidR="003D15EB">
                        <w:rPr>
                          <w:rFonts w:hint="eastAsia"/>
                        </w:rPr>
                        <w:t>４</w:t>
                      </w:r>
                      <w:r w:rsidRPr="000513EB">
                        <w:rPr>
                          <w:rFonts w:hint="eastAsia"/>
                        </w:rPr>
                        <w:t>時間】</w:t>
                      </w:r>
                    </w:p>
                  </w:txbxContent>
                </v:textbox>
              </v:shape>
            </w:pict>
          </mc:Fallback>
        </mc:AlternateContent>
      </w:r>
      <w:r w:rsidRPr="002A16BB">
        <w:rPr>
          <w:rFonts w:asciiTheme="minorEastAsia" w:hAnsiTheme="minorEastAsia" w:hint="eastAsia"/>
          <w:szCs w:val="21"/>
        </w:rPr>
        <w:t xml:space="preserve">　　</w:t>
      </w:r>
      <w:r w:rsidRPr="002A16BB">
        <w:rPr>
          <w:rFonts w:asciiTheme="minorEastAsia" w:hAnsiTheme="minorEastAsia" w:cs="Segoe UI Emoji"/>
          <w:szCs w:val="21"/>
        </w:rPr>
        <w:t>■</w:t>
      </w:r>
      <w:r w:rsidRPr="002A16BB">
        <w:rPr>
          <w:rFonts w:asciiTheme="minorEastAsia" w:hAnsiTheme="minorEastAsia" w:cs="Segoe UI Emoji" w:hint="eastAsia"/>
          <w:szCs w:val="21"/>
        </w:rPr>
        <w:t xml:space="preserve"> 体験型</w:t>
      </w:r>
    </w:p>
    <w:p w14:paraId="6833A171" w14:textId="0C2CF963" w:rsidR="00773042" w:rsidRPr="002A16BB" w:rsidRDefault="00773042" w:rsidP="00773042">
      <w:pPr>
        <w:pStyle w:val="a3"/>
        <w:ind w:leftChars="0" w:left="420"/>
        <w:rPr>
          <w:rFonts w:asciiTheme="minorEastAsia" w:hAnsiTheme="minorEastAsia"/>
          <w:szCs w:val="21"/>
        </w:rPr>
      </w:pPr>
      <w:r w:rsidRPr="002A16BB">
        <w:rPr>
          <w:rFonts w:asciiTheme="minorEastAsia" w:hAnsiTheme="minorEastAsia" w:hint="eastAsia"/>
          <w:szCs w:val="21"/>
        </w:rPr>
        <w:t xml:space="preserve">体験型実習総履修時間数　　　</w:t>
      </w:r>
      <w:r w:rsidR="003D15EB">
        <w:rPr>
          <w:rFonts w:asciiTheme="minorEastAsia" w:hAnsiTheme="minorEastAsia" w:hint="eastAsia"/>
          <w:szCs w:val="21"/>
        </w:rPr>
        <w:t>１</w:t>
      </w:r>
      <w:r w:rsidRPr="002A16BB">
        <w:rPr>
          <w:rFonts w:asciiTheme="minorEastAsia" w:hAnsiTheme="minorEastAsia" w:hint="eastAsia"/>
          <w:szCs w:val="21"/>
        </w:rPr>
        <w:t>年</w:t>
      </w:r>
      <w:r w:rsidR="001B07AF">
        <w:rPr>
          <w:rFonts w:asciiTheme="minorEastAsia" w:hAnsiTheme="minorEastAsia" w:hint="eastAsia"/>
          <w:szCs w:val="21"/>
        </w:rPr>
        <w:t>課程</w:t>
      </w:r>
      <w:r w:rsidRPr="002A16BB">
        <w:rPr>
          <w:rFonts w:asciiTheme="minorEastAsia" w:hAnsiTheme="minorEastAsia" w:hint="eastAsia"/>
          <w:szCs w:val="21"/>
        </w:rPr>
        <w:t>修了</w:t>
      </w:r>
      <w:r w:rsidR="001B07AF">
        <w:rPr>
          <w:rFonts w:asciiTheme="minorEastAsia" w:hAnsiTheme="minorEastAsia" w:hint="eastAsia"/>
          <w:szCs w:val="21"/>
        </w:rPr>
        <w:t>後</w:t>
      </w:r>
      <w:r w:rsidRPr="002A16BB">
        <w:rPr>
          <w:rFonts w:asciiTheme="minorEastAsia" w:hAnsiTheme="minorEastAsia" w:hint="eastAsia"/>
          <w:szCs w:val="21"/>
        </w:rPr>
        <w:t>～</w:t>
      </w:r>
      <w:r w:rsidR="001B07AF">
        <w:rPr>
          <w:rFonts w:asciiTheme="minorEastAsia" w:hAnsiTheme="minorEastAsia" w:hint="eastAsia"/>
          <w:szCs w:val="21"/>
        </w:rPr>
        <w:t>２</w:t>
      </w:r>
      <w:r w:rsidRPr="002A16BB">
        <w:rPr>
          <w:rFonts w:asciiTheme="minorEastAsia" w:hAnsiTheme="minorEastAsia" w:hint="eastAsia"/>
          <w:szCs w:val="21"/>
        </w:rPr>
        <w:t>年</w:t>
      </w:r>
      <w:r w:rsidR="00747F3C">
        <w:rPr>
          <w:rFonts w:asciiTheme="minorEastAsia" w:hAnsiTheme="minorEastAsia" w:hint="eastAsia"/>
          <w:szCs w:val="21"/>
        </w:rPr>
        <w:t>次</w:t>
      </w:r>
      <w:r w:rsidRPr="002A16BB">
        <w:rPr>
          <w:rFonts w:asciiTheme="minorEastAsia" w:hAnsiTheme="minorEastAsia" w:hint="eastAsia"/>
          <w:szCs w:val="21"/>
        </w:rPr>
        <w:t xml:space="preserve">前期　　 </w:t>
      </w:r>
    </w:p>
    <w:p w14:paraId="1FC5551A" w14:textId="77777777" w:rsidR="00773042" w:rsidRPr="002A16BB" w:rsidRDefault="00773042" w:rsidP="00773042">
      <w:pPr>
        <w:pStyle w:val="a3"/>
        <w:ind w:leftChars="0" w:left="420"/>
        <w:rPr>
          <w:rFonts w:asciiTheme="minorEastAsia" w:hAnsiTheme="minorEastAsia"/>
          <w:szCs w:val="21"/>
        </w:rPr>
      </w:pPr>
      <w:r w:rsidRPr="002A16BB">
        <w:rPr>
          <w:rFonts w:asciiTheme="minorEastAsia" w:hAnsiTheme="minorEastAsia" w:hint="eastAsia"/>
          <w:szCs w:val="21"/>
          <w:bdr w:val="single" w:sz="4" w:space="0" w:color="auto"/>
        </w:rPr>
        <w:t>体験型実習前教育</w:t>
      </w:r>
      <w:r w:rsidRPr="002A16BB">
        <w:rPr>
          <w:rFonts w:asciiTheme="minorEastAsia" w:hAnsiTheme="minorEastAsia" w:hint="eastAsia"/>
          <w:szCs w:val="21"/>
        </w:rPr>
        <w:t xml:space="preserve">　　　　　</w:t>
      </w:r>
      <w:r w:rsidRPr="002A16BB">
        <w:rPr>
          <w:rFonts w:asciiTheme="minorEastAsia" w:hAnsiTheme="minorEastAsia" w:hint="eastAsia"/>
          <w:szCs w:val="21"/>
        </w:rPr>
        <w:tab/>
      </w:r>
      <w:r w:rsidRPr="002A16BB">
        <w:rPr>
          <w:rFonts w:asciiTheme="minorEastAsia" w:hAnsiTheme="minorEastAsia" w:hint="eastAsia"/>
          <w:szCs w:val="21"/>
        </w:rPr>
        <w:tab/>
      </w:r>
      <w:r w:rsidRPr="002A16BB">
        <w:rPr>
          <w:rFonts w:asciiTheme="minorEastAsia" w:hAnsiTheme="minorEastAsia" w:hint="eastAsia"/>
          <w:szCs w:val="21"/>
        </w:rPr>
        <w:tab/>
      </w:r>
      <w:r w:rsidRPr="002A16BB">
        <w:rPr>
          <w:rFonts w:asciiTheme="minorEastAsia" w:hAnsiTheme="minorEastAsia" w:hint="eastAsia"/>
          <w:szCs w:val="21"/>
        </w:rPr>
        <w:tab/>
      </w:r>
    </w:p>
    <w:p w14:paraId="705E933F" w14:textId="77777777" w:rsidR="00773042" w:rsidRPr="002A16BB" w:rsidRDefault="00773042" w:rsidP="00773042">
      <w:pPr>
        <w:pStyle w:val="a3"/>
        <w:ind w:leftChars="0" w:left="420"/>
        <w:rPr>
          <w:rFonts w:asciiTheme="minorEastAsia" w:hAnsiTheme="minorEastAsia"/>
          <w:szCs w:val="21"/>
        </w:rPr>
      </w:pPr>
      <w:r w:rsidRPr="002A16BB">
        <w:rPr>
          <w:rFonts w:asciiTheme="minorEastAsia" w:hAnsiTheme="minorEastAsia" w:hint="eastAsia"/>
          <w:szCs w:val="21"/>
          <w:bdr w:val="single" w:sz="4" w:space="0" w:color="auto"/>
        </w:rPr>
        <w:t>体験型実習オリエンテーション</w:t>
      </w:r>
      <w:r w:rsidRPr="002A16BB">
        <w:rPr>
          <w:rFonts w:asciiTheme="minorEastAsia" w:hAnsiTheme="minorEastAsia" w:hint="eastAsia"/>
          <w:szCs w:val="21"/>
        </w:rPr>
        <w:t xml:space="preserve">　　　　　　　　　　　　</w:t>
      </w:r>
    </w:p>
    <w:p w14:paraId="7743B8B1" w14:textId="77777777" w:rsidR="00773042" w:rsidRPr="002A16BB" w:rsidRDefault="00773042" w:rsidP="00773042">
      <w:pPr>
        <w:pStyle w:val="a3"/>
        <w:ind w:leftChars="0" w:left="420"/>
        <w:rPr>
          <w:rFonts w:asciiTheme="minorEastAsia" w:hAnsiTheme="minorEastAsia"/>
          <w:szCs w:val="21"/>
        </w:rPr>
      </w:pPr>
      <w:r w:rsidRPr="002A16BB">
        <w:rPr>
          <w:rFonts w:asciiTheme="minorEastAsia" w:hAnsiTheme="minorEastAsia" w:hint="eastAsia"/>
          <w:szCs w:val="21"/>
          <w:bdr w:val="single" w:sz="4" w:space="0" w:color="auto"/>
        </w:rPr>
        <w:t>体験型実習</w:t>
      </w:r>
      <w:r w:rsidRPr="002A16BB">
        <w:rPr>
          <w:rFonts w:asciiTheme="minorEastAsia" w:hAnsiTheme="minorEastAsia" w:hint="eastAsia"/>
          <w:szCs w:val="21"/>
        </w:rPr>
        <w:tab/>
      </w:r>
      <w:r w:rsidRPr="002A16BB">
        <w:rPr>
          <w:rFonts w:asciiTheme="minorEastAsia" w:hAnsiTheme="minorEastAsia" w:hint="eastAsia"/>
          <w:szCs w:val="21"/>
        </w:rPr>
        <w:tab/>
      </w:r>
      <w:r w:rsidRPr="002A16BB">
        <w:rPr>
          <w:rFonts w:asciiTheme="minorEastAsia" w:hAnsiTheme="minorEastAsia" w:hint="eastAsia"/>
          <w:szCs w:val="21"/>
        </w:rPr>
        <w:tab/>
      </w:r>
      <w:r w:rsidRPr="002A16BB">
        <w:rPr>
          <w:rFonts w:asciiTheme="minorEastAsia" w:hAnsiTheme="minorEastAsia" w:hint="eastAsia"/>
          <w:szCs w:val="21"/>
        </w:rPr>
        <w:tab/>
      </w:r>
      <w:r w:rsidRPr="002A16BB">
        <w:rPr>
          <w:rFonts w:asciiTheme="minorEastAsia" w:hAnsiTheme="minorEastAsia" w:hint="eastAsia"/>
          <w:szCs w:val="21"/>
        </w:rPr>
        <w:tab/>
      </w:r>
      <w:r w:rsidRPr="002A16BB">
        <w:rPr>
          <w:rFonts w:asciiTheme="minorEastAsia" w:hAnsiTheme="minorEastAsia" w:hint="eastAsia"/>
          <w:szCs w:val="21"/>
        </w:rPr>
        <w:tab/>
      </w:r>
    </w:p>
    <w:p w14:paraId="7C115236" w14:textId="71000859" w:rsidR="00773042" w:rsidRPr="002A16BB" w:rsidRDefault="00773042" w:rsidP="00773042">
      <w:pPr>
        <w:pStyle w:val="a3"/>
        <w:ind w:leftChars="0" w:left="420"/>
        <w:rPr>
          <w:rFonts w:asciiTheme="minorEastAsia" w:hAnsiTheme="minorEastAsia"/>
          <w:szCs w:val="21"/>
        </w:rPr>
      </w:pPr>
      <w:r w:rsidRPr="002A16BB">
        <w:rPr>
          <w:rFonts w:asciiTheme="minorEastAsia" w:hAnsiTheme="minorEastAsia" w:hint="eastAsia"/>
          <w:szCs w:val="21"/>
          <w:bdr w:val="single" w:sz="4" w:space="0" w:color="auto"/>
        </w:rPr>
        <w:t>体験型実習後教育（振返り）</w:t>
      </w:r>
      <w:r w:rsidRPr="002A16BB">
        <w:rPr>
          <w:rFonts w:asciiTheme="minorEastAsia" w:hAnsiTheme="minorEastAsia" w:hint="eastAsia"/>
          <w:szCs w:val="21"/>
        </w:rPr>
        <w:tab/>
      </w:r>
      <w:r w:rsidRPr="002A16BB">
        <w:rPr>
          <w:rFonts w:asciiTheme="minorEastAsia" w:hAnsiTheme="minorEastAsia" w:hint="eastAsia"/>
          <w:szCs w:val="21"/>
        </w:rPr>
        <w:tab/>
      </w:r>
      <w:r w:rsidRPr="002A16BB">
        <w:rPr>
          <w:rFonts w:asciiTheme="minorEastAsia" w:hAnsiTheme="minorEastAsia" w:hint="eastAsia"/>
          <w:szCs w:val="21"/>
        </w:rPr>
        <w:tab/>
      </w:r>
    </w:p>
    <w:p w14:paraId="3F8BE1D2" w14:textId="77777777" w:rsidR="00773042" w:rsidRPr="002A16BB" w:rsidRDefault="00773042" w:rsidP="00773042">
      <w:pPr>
        <w:pStyle w:val="a3"/>
        <w:ind w:leftChars="0" w:left="420"/>
        <w:rPr>
          <w:rFonts w:asciiTheme="minorEastAsia" w:hAnsiTheme="minorEastAsia"/>
          <w:szCs w:val="21"/>
        </w:rPr>
      </w:pPr>
    </w:p>
    <w:p w14:paraId="74630708" w14:textId="77777777" w:rsidR="00773042" w:rsidRPr="002A16BB" w:rsidRDefault="00773042" w:rsidP="00773042">
      <w:pPr>
        <w:pStyle w:val="a3"/>
        <w:ind w:leftChars="0" w:left="420"/>
        <w:rPr>
          <w:rFonts w:asciiTheme="minorEastAsia" w:hAnsiTheme="minorEastAsia"/>
          <w:szCs w:val="21"/>
        </w:rPr>
      </w:pPr>
      <w:r w:rsidRPr="002A16BB">
        <w:rPr>
          <w:rFonts w:asciiTheme="minorEastAsia" w:hAnsiTheme="minorEastAsia"/>
          <w:noProof/>
          <w:szCs w:val="21"/>
        </w:rPr>
        <mc:AlternateContent>
          <mc:Choice Requires="wps">
            <w:drawing>
              <wp:anchor distT="0" distB="0" distL="114300" distR="114300" simplePos="0" relativeHeight="251662336" behindDoc="0" locked="0" layoutInCell="1" allowOverlap="1" wp14:anchorId="4ADE31EE" wp14:editId="20919C91">
                <wp:simplePos x="0" y="0"/>
                <wp:positionH relativeFrom="column">
                  <wp:posOffset>3872865</wp:posOffset>
                </wp:positionH>
                <wp:positionV relativeFrom="paragraph">
                  <wp:posOffset>190046</wp:posOffset>
                </wp:positionV>
                <wp:extent cx="1480457" cy="1247140"/>
                <wp:effectExtent l="0" t="0" r="0" b="0"/>
                <wp:wrapNone/>
                <wp:docPr id="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457" cy="1247140"/>
                        </a:xfrm>
                        <a:prstGeom prst="rect">
                          <a:avLst/>
                        </a:prstGeom>
                        <a:noFill/>
                        <a:ln w="9525">
                          <a:noFill/>
                          <a:miter lim="800000"/>
                          <a:headEnd/>
                          <a:tailEnd/>
                        </a:ln>
                      </wps:spPr>
                      <wps:txbx>
                        <w:txbxContent>
                          <w:p w14:paraId="2E625AF0" w14:textId="7F1DA3D5" w:rsidR="00773042" w:rsidRPr="000513EB" w:rsidRDefault="00773042" w:rsidP="00773042">
                            <w:r w:rsidRPr="000513EB">
                              <w:rPr>
                                <w:rFonts w:hint="eastAsia"/>
                              </w:rPr>
                              <w:t>【</w:t>
                            </w:r>
                            <w:r w:rsidR="003D15EB">
                              <w:rPr>
                                <w:rFonts w:hint="eastAsia"/>
                              </w:rPr>
                              <w:t>２４</w:t>
                            </w:r>
                            <w:r w:rsidRPr="000513EB">
                              <w:rPr>
                                <w:rFonts w:hint="eastAsia"/>
                              </w:rPr>
                              <w:t>時間】</w:t>
                            </w:r>
                          </w:p>
                          <w:p w14:paraId="0E477CA9" w14:textId="14B1DAB7" w:rsidR="00773042" w:rsidRPr="000513EB" w:rsidRDefault="00773042" w:rsidP="00773042">
                            <w:r w:rsidRPr="000513EB">
                              <w:rPr>
                                <w:rFonts w:hint="eastAsia"/>
                              </w:rPr>
                              <w:t>【</w:t>
                            </w:r>
                            <w:r w:rsidRPr="000513EB">
                              <w:rPr>
                                <w:rFonts w:hint="eastAsia"/>
                              </w:rPr>
                              <w:t xml:space="preserve"> </w:t>
                            </w:r>
                            <w:r w:rsidR="003D15EB">
                              <w:rPr>
                                <w:rFonts w:hint="eastAsia"/>
                              </w:rPr>
                              <w:t xml:space="preserve"> </w:t>
                            </w:r>
                            <w:r w:rsidR="003D15EB">
                              <w:rPr>
                                <w:rFonts w:hint="eastAsia"/>
                              </w:rPr>
                              <w:t>２</w:t>
                            </w:r>
                            <w:r w:rsidRPr="000513EB">
                              <w:rPr>
                                <w:rFonts w:hint="eastAsia"/>
                              </w:rPr>
                              <w:t>時間】</w:t>
                            </w:r>
                          </w:p>
                          <w:p w14:paraId="67862035" w14:textId="0F4993A5" w:rsidR="00773042" w:rsidRPr="000513EB" w:rsidRDefault="00773042" w:rsidP="00773042">
                            <w:r w:rsidRPr="000513EB">
                              <w:rPr>
                                <w:rFonts w:hint="eastAsia"/>
                              </w:rPr>
                              <w:t>【</w:t>
                            </w:r>
                            <w:r w:rsidRPr="000513EB">
                              <w:rPr>
                                <w:rFonts w:hint="eastAsia"/>
                              </w:rPr>
                              <w:t xml:space="preserve"> </w:t>
                            </w:r>
                            <w:r w:rsidR="003D15EB">
                              <w:rPr>
                                <w:rFonts w:hint="eastAsia"/>
                              </w:rPr>
                              <w:t xml:space="preserve"> </w:t>
                            </w:r>
                            <w:r w:rsidR="003D15EB">
                              <w:rPr>
                                <w:rFonts w:hint="eastAsia"/>
                              </w:rPr>
                              <w:t>２</w:t>
                            </w:r>
                            <w:r w:rsidRPr="000513EB">
                              <w:rPr>
                                <w:rFonts w:hint="eastAsia"/>
                              </w:rPr>
                              <w:t>時間】</w:t>
                            </w:r>
                          </w:p>
                          <w:p w14:paraId="1F8E6FAA" w14:textId="791E4DDB" w:rsidR="00773042" w:rsidRPr="000513EB" w:rsidRDefault="00773042" w:rsidP="00773042">
                            <w:r w:rsidRPr="000513EB">
                              <w:rPr>
                                <w:rFonts w:hint="eastAsia"/>
                              </w:rPr>
                              <w:t>【</w:t>
                            </w:r>
                            <w:r w:rsidR="003D15EB">
                              <w:rPr>
                                <w:rFonts w:hint="eastAsia"/>
                              </w:rPr>
                              <w:t>１６</w:t>
                            </w:r>
                            <w:r w:rsidRPr="000513EB">
                              <w:rPr>
                                <w:rFonts w:hint="eastAsia"/>
                              </w:rPr>
                              <w:t>時間】</w:t>
                            </w:r>
                          </w:p>
                          <w:p w14:paraId="365EA181" w14:textId="714F6E5B" w:rsidR="00773042" w:rsidRPr="000513EB" w:rsidRDefault="00773042" w:rsidP="00773042">
                            <w:r w:rsidRPr="000513EB">
                              <w:rPr>
                                <w:rFonts w:hint="eastAsia"/>
                              </w:rPr>
                              <w:t>【</w:t>
                            </w:r>
                            <w:r w:rsidR="003D15EB">
                              <w:rPr>
                                <w:rFonts w:hint="eastAsia"/>
                              </w:rPr>
                              <w:t xml:space="preserve">  </w:t>
                            </w:r>
                            <w:r w:rsidR="003D15EB">
                              <w:rPr>
                                <w:rFonts w:hint="eastAsia"/>
                              </w:rPr>
                              <w:t>４</w:t>
                            </w:r>
                            <w:r w:rsidRPr="000513EB">
                              <w:rPr>
                                <w:rFonts w:hint="eastAsia"/>
                              </w:rPr>
                              <w:t>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4.95pt;margin-top:14.95pt;width:116.55pt;height:9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" filled="f" stroked="f">
                <v:textbox>
                  <w:txbxContent>
                    <w:p w14:paraId="2E625AF0" w14:textId="7F1DA3D5" w:rsidR="00773042" w:rsidRPr="000513EB" w:rsidRDefault="00773042" w:rsidP="00773042">
                      <w:r w:rsidRPr="000513EB">
                        <w:rPr>
                          <w:rFonts w:hint="eastAsia"/>
                        </w:rPr>
                        <w:t>【</w:t>
                      </w:r>
                      <w:r w:rsidR="003D15EB">
                        <w:rPr>
                          <w:rFonts w:hint="eastAsia"/>
                        </w:rPr>
                        <w:t>２４</w:t>
                      </w:r>
                      <w:r w:rsidRPr="000513EB">
                        <w:rPr>
                          <w:rFonts w:hint="eastAsia"/>
                        </w:rPr>
                        <w:t>時間】</w:t>
                      </w:r>
                    </w:p>
                    <w:p w14:paraId="0E477CA9" w14:textId="14B1DAB7" w:rsidR="00773042" w:rsidRPr="000513EB" w:rsidRDefault="00773042" w:rsidP="00773042">
                      <w:r w:rsidRPr="000513EB">
                        <w:rPr>
                          <w:rFonts w:hint="eastAsia"/>
                        </w:rPr>
                        <w:t>【</w:t>
                      </w:r>
                      <w:r w:rsidRPr="000513EB">
                        <w:rPr>
                          <w:rFonts w:hint="eastAsia"/>
                        </w:rPr>
                        <w:t xml:space="preserve"> </w:t>
                      </w:r>
                      <w:r w:rsidR="003D15EB">
                        <w:rPr>
                          <w:rFonts w:hint="eastAsia"/>
                        </w:rPr>
                        <w:t xml:space="preserve"> </w:t>
                      </w:r>
                      <w:r w:rsidR="003D15EB">
                        <w:rPr>
                          <w:rFonts w:hint="eastAsia"/>
                        </w:rPr>
                        <w:t>２</w:t>
                      </w:r>
                      <w:r w:rsidRPr="000513EB">
                        <w:rPr>
                          <w:rFonts w:hint="eastAsia"/>
                        </w:rPr>
                        <w:t>時間】</w:t>
                      </w:r>
                    </w:p>
                    <w:p w14:paraId="67862035" w14:textId="0F4993A5" w:rsidR="00773042" w:rsidRPr="000513EB" w:rsidRDefault="00773042" w:rsidP="00773042">
                      <w:r w:rsidRPr="000513EB">
                        <w:rPr>
                          <w:rFonts w:hint="eastAsia"/>
                        </w:rPr>
                        <w:t>【</w:t>
                      </w:r>
                      <w:r w:rsidRPr="000513EB">
                        <w:rPr>
                          <w:rFonts w:hint="eastAsia"/>
                        </w:rPr>
                        <w:t xml:space="preserve"> </w:t>
                      </w:r>
                      <w:r w:rsidR="003D15EB">
                        <w:rPr>
                          <w:rFonts w:hint="eastAsia"/>
                        </w:rPr>
                        <w:t xml:space="preserve"> </w:t>
                      </w:r>
                      <w:r w:rsidR="003D15EB">
                        <w:rPr>
                          <w:rFonts w:hint="eastAsia"/>
                        </w:rPr>
                        <w:t>２</w:t>
                      </w:r>
                      <w:r w:rsidRPr="000513EB">
                        <w:rPr>
                          <w:rFonts w:hint="eastAsia"/>
                        </w:rPr>
                        <w:t>時間】</w:t>
                      </w:r>
                    </w:p>
                    <w:p w14:paraId="1F8E6FAA" w14:textId="791E4DDB" w:rsidR="00773042" w:rsidRPr="000513EB" w:rsidRDefault="00773042" w:rsidP="00773042">
                      <w:r w:rsidRPr="000513EB">
                        <w:rPr>
                          <w:rFonts w:hint="eastAsia"/>
                        </w:rPr>
                        <w:t>【</w:t>
                      </w:r>
                      <w:r w:rsidR="003D15EB">
                        <w:rPr>
                          <w:rFonts w:hint="eastAsia"/>
                        </w:rPr>
                        <w:t>１６</w:t>
                      </w:r>
                      <w:r w:rsidRPr="000513EB">
                        <w:rPr>
                          <w:rFonts w:hint="eastAsia"/>
                        </w:rPr>
                        <w:t>時間】</w:t>
                      </w:r>
                    </w:p>
                    <w:p w14:paraId="365EA181" w14:textId="714F6E5B" w:rsidR="00773042" w:rsidRPr="000513EB" w:rsidRDefault="00773042" w:rsidP="00773042">
                      <w:r w:rsidRPr="000513EB">
                        <w:rPr>
                          <w:rFonts w:hint="eastAsia"/>
                        </w:rPr>
                        <w:t>【</w:t>
                      </w:r>
                      <w:r w:rsidR="003D15EB">
                        <w:rPr>
                          <w:rFonts w:hint="eastAsia"/>
                        </w:rPr>
                        <w:t xml:space="preserve">  </w:t>
                      </w:r>
                      <w:r w:rsidR="003D15EB">
                        <w:rPr>
                          <w:rFonts w:hint="eastAsia"/>
                        </w:rPr>
                        <w:t>４</w:t>
                      </w:r>
                      <w:r w:rsidRPr="000513EB">
                        <w:rPr>
                          <w:rFonts w:hint="eastAsia"/>
                        </w:rPr>
                        <w:t>時間】</w:t>
                      </w:r>
                    </w:p>
                  </w:txbxContent>
                </v:textbox>
              </v:shape>
            </w:pict>
          </mc:Fallback>
        </mc:AlternateContent>
      </w:r>
      <w:r w:rsidRPr="002A16BB">
        <w:rPr>
          <w:rFonts w:asciiTheme="minorEastAsia" w:hAnsiTheme="minorEastAsia" w:cs="Segoe UI Emoji"/>
          <w:szCs w:val="21"/>
        </w:rPr>
        <w:t>■</w:t>
      </w:r>
      <w:r w:rsidRPr="002A16BB">
        <w:rPr>
          <w:rFonts w:asciiTheme="minorEastAsia" w:hAnsiTheme="minorEastAsia" w:cs="Segoe UI Emoji" w:hint="eastAsia"/>
          <w:szCs w:val="21"/>
        </w:rPr>
        <w:t xml:space="preserve"> </w:t>
      </w:r>
      <w:r w:rsidRPr="002A16BB">
        <w:rPr>
          <w:rFonts w:asciiTheme="minorEastAsia" w:hAnsiTheme="minorEastAsia" w:hint="eastAsia"/>
          <w:szCs w:val="21"/>
        </w:rPr>
        <w:t>実務型</w:t>
      </w:r>
    </w:p>
    <w:p w14:paraId="1611C4A1" w14:textId="6AA48467" w:rsidR="00773042" w:rsidRPr="002A16BB" w:rsidRDefault="00773042" w:rsidP="00773042">
      <w:pPr>
        <w:pStyle w:val="a3"/>
        <w:ind w:leftChars="0" w:left="420"/>
        <w:rPr>
          <w:rFonts w:asciiTheme="minorEastAsia" w:hAnsiTheme="minorEastAsia"/>
          <w:szCs w:val="21"/>
        </w:rPr>
      </w:pPr>
      <w:r w:rsidRPr="002A16BB">
        <w:rPr>
          <w:rFonts w:asciiTheme="minorEastAsia" w:hAnsiTheme="minorEastAsia" w:hint="eastAsia"/>
          <w:szCs w:val="21"/>
        </w:rPr>
        <w:t xml:space="preserve">実務型実習総履修時間数　　　</w:t>
      </w:r>
      <w:r w:rsidR="003D15EB">
        <w:rPr>
          <w:rFonts w:asciiTheme="minorEastAsia" w:hAnsiTheme="minorEastAsia" w:hint="eastAsia"/>
          <w:szCs w:val="21"/>
        </w:rPr>
        <w:t>２</w:t>
      </w:r>
      <w:r w:rsidRPr="002A16BB">
        <w:rPr>
          <w:rFonts w:asciiTheme="minorEastAsia" w:hAnsiTheme="minorEastAsia" w:hint="eastAsia"/>
          <w:szCs w:val="21"/>
        </w:rPr>
        <w:t>年次体験型実習修了以降</w:t>
      </w:r>
    </w:p>
    <w:p w14:paraId="42B11EBE" w14:textId="77777777" w:rsidR="00773042" w:rsidRPr="002A16BB" w:rsidRDefault="00773042" w:rsidP="00773042">
      <w:pPr>
        <w:pStyle w:val="a3"/>
        <w:ind w:leftChars="0" w:left="420"/>
        <w:rPr>
          <w:rFonts w:asciiTheme="minorEastAsia" w:hAnsiTheme="minorEastAsia"/>
          <w:szCs w:val="21"/>
        </w:rPr>
      </w:pPr>
      <w:r w:rsidRPr="002A16BB">
        <w:rPr>
          <w:rFonts w:asciiTheme="minorEastAsia" w:hAnsiTheme="minorEastAsia" w:hint="eastAsia"/>
          <w:szCs w:val="21"/>
          <w:bdr w:val="single" w:sz="4" w:space="0" w:color="auto"/>
        </w:rPr>
        <w:t>実務型実習前教育</w:t>
      </w:r>
      <w:r w:rsidRPr="002A16BB">
        <w:rPr>
          <w:rFonts w:asciiTheme="minorEastAsia" w:hAnsiTheme="minorEastAsia" w:hint="eastAsia"/>
          <w:szCs w:val="21"/>
        </w:rPr>
        <w:t xml:space="preserve">　　　　　</w:t>
      </w:r>
      <w:r w:rsidRPr="002A16BB">
        <w:rPr>
          <w:rFonts w:asciiTheme="minorEastAsia" w:hAnsiTheme="minorEastAsia" w:hint="eastAsia"/>
          <w:szCs w:val="21"/>
        </w:rPr>
        <w:tab/>
      </w:r>
      <w:r w:rsidRPr="002A16BB">
        <w:rPr>
          <w:rFonts w:asciiTheme="minorEastAsia" w:hAnsiTheme="minorEastAsia" w:hint="eastAsia"/>
          <w:szCs w:val="21"/>
        </w:rPr>
        <w:tab/>
      </w:r>
      <w:r w:rsidRPr="002A16BB">
        <w:rPr>
          <w:rFonts w:asciiTheme="minorEastAsia" w:hAnsiTheme="minorEastAsia" w:hint="eastAsia"/>
          <w:szCs w:val="21"/>
        </w:rPr>
        <w:tab/>
      </w:r>
      <w:r w:rsidRPr="002A16BB">
        <w:rPr>
          <w:rFonts w:asciiTheme="minorEastAsia" w:hAnsiTheme="minorEastAsia" w:hint="eastAsia"/>
          <w:szCs w:val="21"/>
        </w:rPr>
        <w:tab/>
      </w:r>
    </w:p>
    <w:p w14:paraId="1FF53917" w14:textId="77777777" w:rsidR="00773042" w:rsidRPr="002A16BB" w:rsidRDefault="00773042" w:rsidP="00773042">
      <w:pPr>
        <w:pStyle w:val="a3"/>
        <w:ind w:leftChars="0" w:left="420"/>
        <w:rPr>
          <w:rFonts w:asciiTheme="minorEastAsia" w:hAnsiTheme="minorEastAsia"/>
          <w:szCs w:val="21"/>
        </w:rPr>
      </w:pPr>
      <w:r w:rsidRPr="002A16BB">
        <w:rPr>
          <w:rFonts w:asciiTheme="minorEastAsia" w:hAnsiTheme="minorEastAsia" w:hint="eastAsia"/>
          <w:szCs w:val="21"/>
          <w:bdr w:val="single" w:sz="4" w:space="0" w:color="auto"/>
        </w:rPr>
        <w:t>実務型実習オリエンテーション</w:t>
      </w:r>
      <w:r w:rsidRPr="002A16BB">
        <w:rPr>
          <w:rFonts w:asciiTheme="minorEastAsia" w:hAnsiTheme="minorEastAsia" w:hint="eastAsia"/>
          <w:szCs w:val="21"/>
        </w:rPr>
        <w:t xml:space="preserve">　　　　　　　　　　　　</w:t>
      </w:r>
    </w:p>
    <w:p w14:paraId="1D9BE792" w14:textId="77777777" w:rsidR="00773042" w:rsidRPr="002A16BB" w:rsidRDefault="00773042" w:rsidP="00773042">
      <w:pPr>
        <w:pStyle w:val="a3"/>
        <w:ind w:leftChars="0" w:left="420"/>
        <w:rPr>
          <w:rFonts w:asciiTheme="minorEastAsia" w:hAnsiTheme="minorEastAsia"/>
          <w:szCs w:val="21"/>
        </w:rPr>
      </w:pPr>
      <w:r w:rsidRPr="002A16BB">
        <w:rPr>
          <w:rFonts w:asciiTheme="minorEastAsia" w:hAnsiTheme="minorEastAsia" w:hint="eastAsia"/>
          <w:szCs w:val="21"/>
          <w:bdr w:val="single" w:sz="4" w:space="0" w:color="auto"/>
        </w:rPr>
        <w:t>実務型実習</w:t>
      </w:r>
      <w:r w:rsidRPr="002A16BB">
        <w:rPr>
          <w:rFonts w:asciiTheme="minorEastAsia" w:hAnsiTheme="minorEastAsia" w:hint="eastAsia"/>
          <w:szCs w:val="21"/>
        </w:rPr>
        <w:tab/>
      </w:r>
      <w:r w:rsidRPr="002A16BB">
        <w:rPr>
          <w:rFonts w:asciiTheme="minorEastAsia" w:hAnsiTheme="minorEastAsia" w:hint="eastAsia"/>
          <w:szCs w:val="21"/>
        </w:rPr>
        <w:tab/>
      </w:r>
      <w:r w:rsidRPr="002A16BB">
        <w:rPr>
          <w:rFonts w:asciiTheme="minorEastAsia" w:hAnsiTheme="minorEastAsia" w:hint="eastAsia"/>
          <w:szCs w:val="21"/>
        </w:rPr>
        <w:tab/>
      </w:r>
      <w:r w:rsidRPr="002A16BB">
        <w:rPr>
          <w:rFonts w:asciiTheme="minorEastAsia" w:hAnsiTheme="minorEastAsia" w:hint="eastAsia"/>
          <w:szCs w:val="21"/>
        </w:rPr>
        <w:tab/>
      </w:r>
      <w:r w:rsidRPr="002A16BB">
        <w:rPr>
          <w:rFonts w:asciiTheme="minorEastAsia" w:hAnsiTheme="minorEastAsia" w:hint="eastAsia"/>
          <w:szCs w:val="21"/>
        </w:rPr>
        <w:tab/>
      </w:r>
      <w:r w:rsidRPr="002A16BB">
        <w:rPr>
          <w:rFonts w:asciiTheme="minorEastAsia" w:hAnsiTheme="minorEastAsia" w:hint="eastAsia"/>
          <w:szCs w:val="21"/>
        </w:rPr>
        <w:tab/>
      </w:r>
    </w:p>
    <w:p w14:paraId="010F9912" w14:textId="177C7EB2" w:rsidR="00773042" w:rsidRPr="002A16BB" w:rsidRDefault="00747F3C" w:rsidP="00773042">
      <w:pPr>
        <w:pStyle w:val="a3"/>
        <w:ind w:leftChars="0" w:left="420"/>
        <w:rPr>
          <w:rFonts w:asciiTheme="minorEastAsia" w:hAnsiTheme="minorEastAsia"/>
          <w:szCs w:val="21"/>
        </w:rPr>
      </w:pPr>
      <w:r>
        <w:rPr>
          <w:rFonts w:asciiTheme="minorEastAsia" w:hAnsiTheme="minorEastAsia" w:hint="eastAsia"/>
          <w:szCs w:val="21"/>
          <w:bdr w:val="single" w:sz="4" w:space="0" w:color="auto"/>
        </w:rPr>
        <w:t>実務型実習後教育（振</w:t>
      </w:r>
      <w:r w:rsidR="00773042" w:rsidRPr="002A16BB">
        <w:rPr>
          <w:rFonts w:asciiTheme="minorEastAsia" w:hAnsiTheme="minorEastAsia" w:hint="eastAsia"/>
          <w:szCs w:val="21"/>
          <w:bdr w:val="single" w:sz="4" w:space="0" w:color="auto"/>
        </w:rPr>
        <w:t>返り）</w:t>
      </w:r>
      <w:r w:rsidR="00773042" w:rsidRPr="002A16BB">
        <w:rPr>
          <w:rFonts w:asciiTheme="minorEastAsia" w:hAnsiTheme="minorEastAsia" w:hint="eastAsia"/>
          <w:szCs w:val="21"/>
        </w:rPr>
        <w:tab/>
      </w:r>
      <w:r w:rsidR="00773042" w:rsidRPr="002A16BB">
        <w:rPr>
          <w:rFonts w:asciiTheme="minorEastAsia" w:hAnsiTheme="minorEastAsia" w:hint="eastAsia"/>
          <w:szCs w:val="21"/>
        </w:rPr>
        <w:tab/>
      </w:r>
      <w:r w:rsidR="00773042" w:rsidRPr="002A16BB">
        <w:rPr>
          <w:rFonts w:asciiTheme="minorEastAsia" w:hAnsiTheme="minorEastAsia" w:hint="eastAsia"/>
          <w:szCs w:val="21"/>
        </w:rPr>
        <w:tab/>
      </w:r>
    </w:p>
    <w:p w14:paraId="4E6FF086" w14:textId="77777777" w:rsidR="00773042" w:rsidRPr="002A16BB" w:rsidRDefault="00773042" w:rsidP="00773042">
      <w:pPr>
        <w:rPr>
          <w:rFonts w:asciiTheme="minorEastAsia" w:hAnsiTheme="minorEastAsia"/>
          <w:szCs w:val="21"/>
        </w:rPr>
      </w:pPr>
    </w:p>
    <w:p w14:paraId="376B2C3C" w14:textId="77777777" w:rsidR="00773042" w:rsidRPr="00B747A3" w:rsidRDefault="00773042" w:rsidP="00773042">
      <w:pPr>
        <w:pStyle w:val="a3"/>
        <w:numPr>
          <w:ilvl w:val="0"/>
          <w:numId w:val="1"/>
        </w:numPr>
        <w:ind w:leftChars="0"/>
        <w:rPr>
          <w:rFonts w:asciiTheme="minorEastAsia" w:hAnsiTheme="minorEastAsia"/>
          <w:sz w:val="22"/>
        </w:rPr>
      </w:pPr>
      <w:r w:rsidRPr="00B747A3">
        <w:rPr>
          <w:rFonts w:asciiTheme="minorEastAsia" w:hAnsiTheme="minorEastAsia" w:hint="eastAsia"/>
          <w:sz w:val="22"/>
        </w:rPr>
        <w:t xml:space="preserve">実習前に達成すべき課題 </w:t>
      </w:r>
    </w:p>
    <w:p w14:paraId="258CB9CA" w14:textId="77777777" w:rsidR="00773042" w:rsidRPr="002A16BB" w:rsidRDefault="00773042" w:rsidP="00773042">
      <w:pPr>
        <w:pStyle w:val="a3"/>
        <w:ind w:leftChars="0" w:left="420"/>
        <w:rPr>
          <w:rFonts w:asciiTheme="minorEastAsia" w:hAnsiTheme="minorEastAsia"/>
          <w:szCs w:val="21"/>
        </w:rPr>
      </w:pPr>
      <w:r w:rsidRPr="002A16BB">
        <w:rPr>
          <w:rFonts w:asciiTheme="minorEastAsia" w:hAnsiTheme="minorEastAsia" w:hint="eastAsia"/>
          <w:szCs w:val="21"/>
        </w:rPr>
        <w:t>実習においては、学内の講義・実習で得た専門知識と技術を統合する必要がある。</w:t>
      </w:r>
    </w:p>
    <w:p w14:paraId="22C03282" w14:textId="77777777" w:rsidR="00773042" w:rsidRPr="002A16BB" w:rsidRDefault="00773042" w:rsidP="00773042">
      <w:pPr>
        <w:pStyle w:val="a3"/>
        <w:ind w:leftChars="0" w:left="420"/>
        <w:rPr>
          <w:rFonts w:asciiTheme="minorEastAsia" w:hAnsiTheme="minorEastAsia"/>
          <w:szCs w:val="21"/>
        </w:rPr>
      </w:pPr>
      <w:r w:rsidRPr="002A16BB">
        <w:rPr>
          <w:rFonts w:asciiTheme="minorEastAsia" w:hAnsiTheme="minorEastAsia" w:hint="eastAsia"/>
          <w:szCs w:val="21"/>
        </w:rPr>
        <w:t>また、動物の健康を維持するためには、自身が健康でなければならない。</w:t>
      </w:r>
    </w:p>
    <w:p w14:paraId="425E5A93" w14:textId="6CE8122E" w:rsidR="00773042" w:rsidRPr="002A16BB" w:rsidRDefault="00773042" w:rsidP="00747F3C">
      <w:pPr>
        <w:pStyle w:val="a3"/>
        <w:ind w:leftChars="0" w:left="0" w:firstLineChars="300" w:firstLine="630"/>
        <w:rPr>
          <w:rFonts w:asciiTheme="minorEastAsia" w:hAnsiTheme="minorEastAsia"/>
          <w:szCs w:val="21"/>
        </w:rPr>
      </w:pPr>
      <w:r w:rsidRPr="002A16BB">
        <w:rPr>
          <w:rFonts w:asciiTheme="minorEastAsia" w:hAnsiTheme="minorEastAsia" w:hint="eastAsia"/>
          <w:szCs w:val="21"/>
        </w:rPr>
        <w:t>１）動物や飼養者を理解するための基礎的な知識を身につけておく。</w:t>
      </w:r>
    </w:p>
    <w:p w14:paraId="38C59FD5" w14:textId="5E09116A" w:rsidR="00773042" w:rsidRPr="002A16BB" w:rsidRDefault="00773042" w:rsidP="00747F3C">
      <w:pPr>
        <w:pStyle w:val="a3"/>
        <w:ind w:leftChars="0" w:left="0" w:firstLineChars="300" w:firstLine="630"/>
        <w:rPr>
          <w:rFonts w:asciiTheme="minorEastAsia" w:hAnsiTheme="minorEastAsia"/>
          <w:szCs w:val="21"/>
        </w:rPr>
      </w:pPr>
      <w:r w:rsidRPr="002A16BB">
        <w:rPr>
          <w:rFonts w:asciiTheme="minorEastAsia" w:hAnsiTheme="minorEastAsia" w:hint="eastAsia"/>
          <w:szCs w:val="21"/>
        </w:rPr>
        <w:t>２）認定動物看護師養成に必要な専門知識を身につけておく。</w:t>
      </w:r>
    </w:p>
    <w:p w14:paraId="10916D79" w14:textId="77777777" w:rsidR="00773042" w:rsidRPr="002A16BB" w:rsidRDefault="00773042" w:rsidP="00773042">
      <w:pPr>
        <w:pStyle w:val="a3"/>
        <w:ind w:leftChars="0" w:left="420"/>
        <w:rPr>
          <w:rFonts w:asciiTheme="minorEastAsia" w:hAnsiTheme="minorEastAsia"/>
          <w:szCs w:val="21"/>
        </w:rPr>
      </w:pPr>
      <w:r w:rsidRPr="002A16BB">
        <w:rPr>
          <w:rFonts w:asciiTheme="minorEastAsia" w:hAnsiTheme="minorEastAsia" w:hint="eastAsia"/>
          <w:szCs w:val="21"/>
        </w:rPr>
        <w:t xml:space="preserve">　３）動物病院の法的根拠を把握し、関連する法令を知っておく。</w:t>
      </w:r>
    </w:p>
    <w:p w14:paraId="36216C30" w14:textId="77777777" w:rsidR="00773042" w:rsidRDefault="00773042" w:rsidP="00773042">
      <w:pPr>
        <w:pStyle w:val="a3"/>
        <w:ind w:leftChars="0" w:left="420"/>
        <w:rPr>
          <w:rFonts w:asciiTheme="minorEastAsia" w:hAnsiTheme="minorEastAsia"/>
          <w:szCs w:val="21"/>
        </w:rPr>
      </w:pPr>
      <w:r w:rsidRPr="002A16BB">
        <w:rPr>
          <w:rFonts w:asciiTheme="minorEastAsia" w:hAnsiTheme="minorEastAsia" w:hint="eastAsia"/>
          <w:szCs w:val="21"/>
        </w:rPr>
        <w:t xml:space="preserve">　４）実習の目的を十分理解し、実習段階ごとに自己の目標を設定し、限られた実習</w:t>
      </w:r>
    </w:p>
    <w:p w14:paraId="3B402DE0" w14:textId="77777777" w:rsidR="00773042" w:rsidRPr="002A16BB" w:rsidRDefault="00773042" w:rsidP="00773042">
      <w:pPr>
        <w:pStyle w:val="a3"/>
        <w:ind w:leftChars="0" w:left="420" w:firstLineChars="300" w:firstLine="630"/>
        <w:rPr>
          <w:rFonts w:asciiTheme="minorEastAsia" w:hAnsiTheme="minorEastAsia"/>
          <w:szCs w:val="21"/>
        </w:rPr>
      </w:pPr>
      <w:r w:rsidRPr="002A16BB">
        <w:rPr>
          <w:rFonts w:asciiTheme="minorEastAsia" w:hAnsiTheme="minorEastAsia" w:hint="eastAsia"/>
          <w:szCs w:val="21"/>
        </w:rPr>
        <w:t>期間内で</w:t>
      </w:r>
      <w:r w:rsidRPr="002A16BB">
        <w:rPr>
          <w:rFonts w:asciiTheme="minorEastAsia" w:hAnsiTheme="minorEastAsia" w:hint="eastAsia"/>
          <w:szCs w:val="21"/>
          <w:u w:val="single"/>
        </w:rPr>
        <w:t>達成可能な目標</w:t>
      </w:r>
      <w:r w:rsidRPr="002A16BB">
        <w:rPr>
          <w:rFonts w:asciiTheme="minorEastAsia" w:hAnsiTheme="minorEastAsia" w:hint="eastAsia"/>
          <w:szCs w:val="21"/>
        </w:rPr>
        <w:t>を決めておく。</w:t>
      </w:r>
    </w:p>
    <w:p w14:paraId="282CCC4F" w14:textId="77777777" w:rsidR="00773042" w:rsidRPr="002A16BB" w:rsidRDefault="00773042" w:rsidP="00773042">
      <w:pPr>
        <w:pStyle w:val="a3"/>
        <w:ind w:leftChars="0" w:left="420"/>
        <w:rPr>
          <w:rFonts w:asciiTheme="minorEastAsia" w:hAnsiTheme="minorEastAsia"/>
          <w:szCs w:val="21"/>
        </w:rPr>
      </w:pPr>
      <w:r w:rsidRPr="002A16BB">
        <w:rPr>
          <w:rFonts w:asciiTheme="minorEastAsia" w:hAnsiTheme="minorEastAsia" w:hint="eastAsia"/>
          <w:szCs w:val="21"/>
        </w:rPr>
        <w:t xml:space="preserve">　５）自分が感じたこと、学んだことを相手に理解できるように記録するために表現</w:t>
      </w:r>
    </w:p>
    <w:p w14:paraId="59A6B5AF" w14:textId="77777777" w:rsidR="00773042" w:rsidRPr="002A16BB" w:rsidRDefault="00773042" w:rsidP="00773042">
      <w:pPr>
        <w:pStyle w:val="a3"/>
        <w:ind w:leftChars="0" w:left="420" w:firstLineChars="300" w:firstLine="630"/>
        <w:rPr>
          <w:rFonts w:asciiTheme="minorEastAsia" w:hAnsiTheme="minorEastAsia"/>
          <w:szCs w:val="21"/>
        </w:rPr>
      </w:pPr>
      <w:r w:rsidRPr="002A16BB">
        <w:rPr>
          <w:rFonts w:asciiTheme="minorEastAsia" w:hAnsiTheme="minorEastAsia" w:hint="eastAsia"/>
          <w:szCs w:val="21"/>
        </w:rPr>
        <w:t>の方法について練習しておく。</w:t>
      </w:r>
    </w:p>
    <w:p w14:paraId="6B94E33F" w14:textId="77777777" w:rsidR="00773042" w:rsidRPr="002A16BB" w:rsidRDefault="00773042" w:rsidP="00773042">
      <w:pPr>
        <w:pStyle w:val="a3"/>
        <w:ind w:leftChars="0" w:left="420"/>
        <w:rPr>
          <w:rFonts w:asciiTheme="minorEastAsia" w:hAnsiTheme="minorEastAsia"/>
          <w:szCs w:val="21"/>
        </w:rPr>
      </w:pPr>
      <w:r w:rsidRPr="002A16BB">
        <w:rPr>
          <w:rFonts w:asciiTheme="minorEastAsia" w:hAnsiTheme="minorEastAsia" w:hint="eastAsia"/>
          <w:szCs w:val="21"/>
        </w:rPr>
        <w:t xml:space="preserve">　６）自分が自立しているか見直し、自分の事は自分でできるようにしておく。</w:t>
      </w:r>
    </w:p>
    <w:p w14:paraId="49DEDE93" w14:textId="77777777" w:rsidR="00773042" w:rsidRPr="002A16BB" w:rsidRDefault="00773042" w:rsidP="00773042">
      <w:pPr>
        <w:pStyle w:val="a3"/>
        <w:ind w:leftChars="0" w:left="420"/>
        <w:rPr>
          <w:rFonts w:asciiTheme="minorEastAsia" w:hAnsiTheme="minorEastAsia"/>
          <w:szCs w:val="21"/>
        </w:rPr>
      </w:pPr>
      <w:r w:rsidRPr="002A16BB">
        <w:rPr>
          <w:rFonts w:asciiTheme="minorEastAsia" w:hAnsiTheme="minorEastAsia" w:hint="eastAsia"/>
          <w:szCs w:val="21"/>
        </w:rPr>
        <w:t xml:space="preserve">　７）自己の健康管理に十分留意し、規則正しい生活を心がけておく。</w:t>
      </w:r>
    </w:p>
    <w:p w14:paraId="060D7C75" w14:textId="77777777" w:rsidR="00773042" w:rsidRPr="002A16BB" w:rsidRDefault="00773042" w:rsidP="00773042">
      <w:pPr>
        <w:pStyle w:val="a3"/>
        <w:ind w:leftChars="0" w:left="420"/>
        <w:rPr>
          <w:rFonts w:asciiTheme="minorEastAsia" w:hAnsiTheme="minorEastAsia"/>
          <w:szCs w:val="21"/>
        </w:rPr>
      </w:pPr>
      <w:r w:rsidRPr="002A16BB">
        <w:rPr>
          <w:rFonts w:asciiTheme="minorEastAsia" w:hAnsiTheme="minorEastAsia" w:hint="eastAsia"/>
          <w:szCs w:val="21"/>
        </w:rPr>
        <w:t xml:space="preserve">　８）実習に持参するものを点検しておく。</w:t>
      </w:r>
    </w:p>
    <w:p w14:paraId="4E6C39D1" w14:textId="2872182C" w:rsidR="00773042" w:rsidRDefault="00773042" w:rsidP="00747F3C">
      <w:pPr>
        <w:pStyle w:val="a3"/>
        <w:ind w:leftChars="0" w:left="0" w:firstLineChars="300" w:firstLine="630"/>
        <w:rPr>
          <w:rFonts w:asciiTheme="minorEastAsia" w:hAnsiTheme="minorEastAsia"/>
          <w:szCs w:val="21"/>
        </w:rPr>
      </w:pPr>
      <w:r w:rsidRPr="002A16BB">
        <w:rPr>
          <w:rFonts w:asciiTheme="minorEastAsia" w:hAnsiTheme="minorEastAsia" w:hint="eastAsia"/>
          <w:szCs w:val="21"/>
        </w:rPr>
        <w:t>９）最終的な教科としての評価がある事、また評価指標を理解者して実習に臨む。</w:t>
      </w:r>
    </w:p>
    <w:p w14:paraId="28F2F24D" w14:textId="77777777" w:rsidR="00773042" w:rsidRDefault="00773042" w:rsidP="00773042">
      <w:pPr>
        <w:pStyle w:val="a3"/>
        <w:ind w:leftChars="0" w:left="420"/>
        <w:rPr>
          <w:rFonts w:asciiTheme="minorEastAsia" w:hAnsiTheme="minorEastAsia"/>
          <w:szCs w:val="21"/>
        </w:rPr>
      </w:pPr>
    </w:p>
    <w:p w14:paraId="0B46329E" w14:textId="77777777" w:rsidR="00773042" w:rsidRPr="002A16BB" w:rsidRDefault="00773042" w:rsidP="00773042">
      <w:pPr>
        <w:pStyle w:val="a3"/>
        <w:ind w:leftChars="0" w:left="420"/>
        <w:rPr>
          <w:rFonts w:asciiTheme="minorEastAsia" w:hAnsiTheme="minorEastAsia"/>
          <w:szCs w:val="21"/>
        </w:rPr>
      </w:pPr>
    </w:p>
    <w:p w14:paraId="1F10852F" w14:textId="77777777" w:rsidR="00773042" w:rsidRPr="00B747A3" w:rsidRDefault="00773042" w:rsidP="00773042">
      <w:pPr>
        <w:pStyle w:val="a3"/>
        <w:numPr>
          <w:ilvl w:val="0"/>
          <w:numId w:val="1"/>
        </w:numPr>
        <w:ind w:leftChars="0"/>
        <w:rPr>
          <w:sz w:val="22"/>
        </w:rPr>
      </w:pPr>
      <w:r w:rsidRPr="00B747A3">
        <w:rPr>
          <w:rFonts w:hint="eastAsia"/>
          <w:sz w:val="22"/>
        </w:rPr>
        <w:lastRenderedPageBreak/>
        <w:t>実習のための準備</w:t>
      </w:r>
    </w:p>
    <w:p w14:paraId="57D20EE0" w14:textId="63E66DD4" w:rsidR="00773042" w:rsidRPr="002A16BB" w:rsidRDefault="00773042" w:rsidP="00773042">
      <w:pPr>
        <w:pStyle w:val="a3"/>
        <w:ind w:leftChars="0" w:left="420"/>
        <w:rPr>
          <w:szCs w:val="21"/>
        </w:rPr>
      </w:pPr>
      <w:r w:rsidRPr="002A16BB">
        <w:rPr>
          <w:rFonts w:hint="eastAsia"/>
          <w:szCs w:val="21"/>
        </w:rPr>
        <w:t>・学習履歴の確認と自己分析</w:t>
      </w:r>
      <w:r>
        <w:rPr>
          <w:rFonts w:hint="eastAsia"/>
          <w:szCs w:val="21"/>
        </w:rPr>
        <w:t>。</w:t>
      </w:r>
      <w:r w:rsidRPr="002A16BB">
        <w:rPr>
          <w:rFonts w:hint="eastAsia"/>
          <w:szCs w:val="21"/>
        </w:rPr>
        <w:t xml:space="preserve"> </w:t>
      </w:r>
    </w:p>
    <w:p w14:paraId="3091870F" w14:textId="40E08998" w:rsidR="00773042" w:rsidRPr="002A16BB" w:rsidRDefault="00773042" w:rsidP="00773042">
      <w:pPr>
        <w:pStyle w:val="a3"/>
        <w:ind w:leftChars="0" w:left="420"/>
        <w:rPr>
          <w:szCs w:val="21"/>
        </w:rPr>
      </w:pPr>
      <w:r w:rsidRPr="002A16BB">
        <w:rPr>
          <w:rFonts w:hint="eastAsia"/>
          <w:szCs w:val="21"/>
        </w:rPr>
        <w:t>・目的と目標の設定、実習において実現可能な行動計画の立案</w:t>
      </w:r>
      <w:r>
        <w:rPr>
          <w:rFonts w:hint="eastAsia"/>
          <w:szCs w:val="21"/>
        </w:rPr>
        <w:t>。</w:t>
      </w:r>
    </w:p>
    <w:p w14:paraId="59F72290" w14:textId="321A955B" w:rsidR="00773042" w:rsidRPr="002A16BB" w:rsidRDefault="00773042" w:rsidP="00773042">
      <w:pPr>
        <w:pStyle w:val="a3"/>
        <w:ind w:leftChars="0" w:left="420"/>
        <w:rPr>
          <w:szCs w:val="21"/>
        </w:rPr>
      </w:pPr>
      <w:r w:rsidRPr="002A16BB">
        <w:rPr>
          <w:rFonts w:hint="eastAsia"/>
          <w:szCs w:val="21"/>
        </w:rPr>
        <w:t>・ポートフォリオの作成目的の確認と作成要領の把握・練習</w:t>
      </w:r>
      <w:r>
        <w:rPr>
          <w:rFonts w:hint="eastAsia"/>
          <w:szCs w:val="21"/>
        </w:rPr>
        <w:t>。</w:t>
      </w:r>
    </w:p>
    <w:p w14:paraId="78F5DF87" w14:textId="23AEE92D" w:rsidR="00773042" w:rsidRPr="002A16BB" w:rsidRDefault="00773042" w:rsidP="00773042">
      <w:pPr>
        <w:pStyle w:val="a3"/>
        <w:ind w:leftChars="0" w:left="420"/>
        <w:rPr>
          <w:szCs w:val="21"/>
        </w:rPr>
      </w:pPr>
      <w:r w:rsidRPr="002A16BB">
        <w:rPr>
          <w:rFonts w:hint="eastAsia"/>
          <w:szCs w:val="21"/>
        </w:rPr>
        <w:t>・実習</w:t>
      </w:r>
      <w:r w:rsidR="00022CC2">
        <w:rPr>
          <w:rFonts w:hint="eastAsia"/>
          <w:szCs w:val="21"/>
        </w:rPr>
        <w:t>項目</w:t>
      </w:r>
      <w:r w:rsidRPr="002A16BB">
        <w:rPr>
          <w:rFonts w:hint="eastAsia"/>
          <w:szCs w:val="21"/>
        </w:rPr>
        <w:t>チェックリスト</w:t>
      </w:r>
      <w:r w:rsidR="00022CC2">
        <w:rPr>
          <w:rFonts w:hint="eastAsia"/>
          <w:szCs w:val="21"/>
        </w:rPr>
        <w:t>の</w:t>
      </w:r>
      <w:r w:rsidRPr="002A16BB">
        <w:rPr>
          <w:rFonts w:hint="eastAsia"/>
          <w:szCs w:val="21"/>
        </w:rPr>
        <w:t>記録方法の確認</w:t>
      </w:r>
      <w:r>
        <w:rPr>
          <w:rFonts w:hint="eastAsia"/>
          <w:szCs w:val="21"/>
        </w:rPr>
        <w:t>。</w:t>
      </w:r>
    </w:p>
    <w:p w14:paraId="0B8D297E" w14:textId="77777777" w:rsidR="00773042" w:rsidRPr="002A16BB" w:rsidRDefault="00773042" w:rsidP="00773042">
      <w:pPr>
        <w:pStyle w:val="a3"/>
        <w:ind w:leftChars="0" w:left="420"/>
        <w:rPr>
          <w:szCs w:val="21"/>
        </w:rPr>
      </w:pPr>
      <w:r w:rsidRPr="002A16BB">
        <w:rPr>
          <w:rFonts w:hint="eastAsia"/>
          <w:szCs w:val="21"/>
        </w:rPr>
        <w:t>・実習先についての情報収集</w:t>
      </w:r>
      <w:r>
        <w:rPr>
          <w:rFonts w:hint="eastAsia"/>
          <w:szCs w:val="21"/>
        </w:rPr>
        <w:t>。</w:t>
      </w:r>
    </w:p>
    <w:p w14:paraId="417D8C88" w14:textId="125191A7" w:rsidR="00773042" w:rsidRPr="002A16BB" w:rsidRDefault="00773042" w:rsidP="003D15EB">
      <w:pPr>
        <w:pStyle w:val="a3"/>
        <w:ind w:leftChars="150" w:left="1050" w:hangingChars="350" w:hanging="735"/>
        <w:rPr>
          <w:szCs w:val="21"/>
        </w:rPr>
      </w:pPr>
      <w:r w:rsidRPr="002A16BB">
        <w:rPr>
          <w:rFonts w:hint="eastAsia"/>
          <w:szCs w:val="21"/>
        </w:rPr>
        <w:t xml:space="preserve">　</w:t>
      </w:r>
      <w:r>
        <w:rPr>
          <w:rFonts w:hint="eastAsia"/>
          <w:szCs w:val="21"/>
        </w:rPr>
        <w:t xml:space="preserve"> </w:t>
      </w:r>
      <w:r w:rsidR="003D15EB">
        <w:rPr>
          <w:rFonts w:hint="eastAsia"/>
          <w:szCs w:val="21"/>
        </w:rPr>
        <w:t xml:space="preserve">　〈</w:t>
      </w:r>
      <w:r w:rsidRPr="002A16BB">
        <w:rPr>
          <w:rFonts w:hint="eastAsia"/>
          <w:szCs w:val="21"/>
        </w:rPr>
        <w:t>実習先の情報を</w:t>
      </w:r>
      <w:r w:rsidR="005234D1">
        <w:rPr>
          <w:rFonts w:hint="eastAsia"/>
          <w:szCs w:val="21"/>
        </w:rPr>
        <w:t>あらかじめ</w:t>
      </w:r>
      <w:r w:rsidRPr="002A16BB">
        <w:rPr>
          <w:rFonts w:hint="eastAsia"/>
          <w:szCs w:val="21"/>
        </w:rPr>
        <w:t>入手することで、実習に対する不安を軽減し、注意を喚起する事ができる</w:t>
      </w:r>
      <w:r>
        <w:rPr>
          <w:rFonts w:hint="eastAsia"/>
          <w:szCs w:val="21"/>
        </w:rPr>
        <w:t>。</w:t>
      </w:r>
      <w:r w:rsidR="003D15EB">
        <w:rPr>
          <w:rFonts w:hint="eastAsia"/>
          <w:szCs w:val="21"/>
        </w:rPr>
        <w:t>〉</w:t>
      </w:r>
    </w:p>
    <w:p w14:paraId="08851B5F" w14:textId="78C297F7" w:rsidR="00773042" w:rsidRDefault="003D15EB" w:rsidP="00773042">
      <w:pPr>
        <w:pStyle w:val="a3"/>
        <w:ind w:leftChars="0" w:left="420"/>
        <w:rPr>
          <w:szCs w:val="21"/>
        </w:rPr>
      </w:pPr>
      <w:r>
        <w:rPr>
          <w:rFonts w:hint="eastAsia"/>
          <w:szCs w:val="21"/>
        </w:rPr>
        <w:t xml:space="preserve">　　〈</w:t>
      </w:r>
      <w:r w:rsidR="00773042" w:rsidRPr="002A16BB">
        <w:rPr>
          <w:rFonts w:hint="eastAsia"/>
          <w:szCs w:val="21"/>
        </w:rPr>
        <w:t>実習先のオリエンテーション</w:t>
      </w:r>
      <w:r w:rsidR="005234D1">
        <w:rPr>
          <w:rFonts w:hint="eastAsia"/>
          <w:szCs w:val="21"/>
        </w:rPr>
        <w:t>で</w:t>
      </w:r>
      <w:r w:rsidR="00773042" w:rsidRPr="002A16BB">
        <w:rPr>
          <w:rFonts w:hint="eastAsia"/>
          <w:szCs w:val="21"/>
        </w:rPr>
        <w:t>実習担当者より説明</w:t>
      </w:r>
      <w:r w:rsidR="005234D1">
        <w:rPr>
          <w:rFonts w:hint="eastAsia"/>
          <w:szCs w:val="21"/>
        </w:rPr>
        <w:t>を受ける</w:t>
      </w:r>
      <w:r w:rsidR="00773042" w:rsidRPr="002A16BB">
        <w:rPr>
          <w:rFonts w:hint="eastAsia"/>
          <w:szCs w:val="21"/>
        </w:rPr>
        <w:t>ことで</w:t>
      </w:r>
      <w:r w:rsidR="005234D1">
        <w:rPr>
          <w:rFonts w:hint="eastAsia"/>
          <w:szCs w:val="21"/>
        </w:rPr>
        <w:t>、</w:t>
      </w:r>
      <w:r w:rsidR="00773042" w:rsidRPr="002A16BB">
        <w:rPr>
          <w:rFonts w:hint="eastAsia"/>
          <w:szCs w:val="21"/>
        </w:rPr>
        <w:t>説明内容</w:t>
      </w:r>
    </w:p>
    <w:p w14:paraId="7577B671" w14:textId="3F7603BA" w:rsidR="00773042" w:rsidRPr="002A16BB" w:rsidRDefault="00773042" w:rsidP="003D15EB">
      <w:pPr>
        <w:pStyle w:val="a3"/>
        <w:ind w:leftChars="0" w:left="420" w:firstLineChars="300" w:firstLine="630"/>
        <w:rPr>
          <w:szCs w:val="21"/>
        </w:rPr>
      </w:pPr>
      <w:r w:rsidRPr="002A16BB">
        <w:rPr>
          <w:rFonts w:hint="eastAsia"/>
          <w:szCs w:val="21"/>
        </w:rPr>
        <w:t>と事前情報が比較検討でき、実習をより効果的に</w:t>
      </w:r>
      <w:r w:rsidR="005234D1">
        <w:rPr>
          <w:rFonts w:hint="eastAsia"/>
          <w:szCs w:val="21"/>
        </w:rPr>
        <w:t>実施する</w:t>
      </w:r>
      <w:r w:rsidR="003D15EB">
        <w:rPr>
          <w:rFonts w:hint="eastAsia"/>
          <w:szCs w:val="21"/>
        </w:rPr>
        <w:t>ことが期待できる。〉</w:t>
      </w:r>
    </w:p>
    <w:p w14:paraId="0C9F1054" w14:textId="2727A544" w:rsidR="00773042" w:rsidRPr="002A16BB" w:rsidRDefault="00773042" w:rsidP="00773042">
      <w:pPr>
        <w:pStyle w:val="a3"/>
        <w:ind w:leftChars="0" w:left="420"/>
        <w:rPr>
          <w:szCs w:val="21"/>
        </w:rPr>
      </w:pPr>
      <w:r w:rsidRPr="002A16BB">
        <w:rPr>
          <w:rFonts w:hint="eastAsia"/>
          <w:szCs w:val="21"/>
        </w:rPr>
        <w:t xml:space="preserve">　　</w:t>
      </w:r>
      <w:r w:rsidR="003D15EB">
        <w:rPr>
          <w:rFonts w:hint="eastAsia"/>
          <w:szCs w:val="21"/>
        </w:rPr>
        <w:t xml:space="preserve">　</w:t>
      </w:r>
      <w:r w:rsidRPr="002A16BB">
        <w:rPr>
          <w:rFonts w:hint="eastAsia"/>
          <w:szCs w:val="21"/>
        </w:rPr>
        <w:t>１）施設や業務についての情報</w:t>
      </w:r>
      <w:r>
        <w:rPr>
          <w:rFonts w:hint="eastAsia"/>
          <w:szCs w:val="21"/>
        </w:rPr>
        <w:t>。</w:t>
      </w:r>
    </w:p>
    <w:p w14:paraId="4D4222FB" w14:textId="36FBEFC7" w:rsidR="00773042" w:rsidRPr="002A16BB" w:rsidRDefault="00773042" w:rsidP="00773042">
      <w:pPr>
        <w:pStyle w:val="a3"/>
        <w:ind w:leftChars="0" w:left="420"/>
        <w:rPr>
          <w:szCs w:val="21"/>
        </w:rPr>
      </w:pPr>
      <w:r w:rsidRPr="002A16BB">
        <w:rPr>
          <w:rFonts w:hint="eastAsia"/>
          <w:szCs w:val="21"/>
        </w:rPr>
        <w:t xml:space="preserve">　　</w:t>
      </w:r>
      <w:r w:rsidR="003D15EB">
        <w:rPr>
          <w:rFonts w:hint="eastAsia"/>
          <w:szCs w:val="21"/>
        </w:rPr>
        <w:t xml:space="preserve">　</w:t>
      </w:r>
      <w:r w:rsidRPr="002A16BB">
        <w:rPr>
          <w:rFonts w:hint="eastAsia"/>
          <w:szCs w:val="21"/>
        </w:rPr>
        <w:t>２）利用者や動物についての情報</w:t>
      </w:r>
      <w:r>
        <w:rPr>
          <w:rFonts w:hint="eastAsia"/>
          <w:szCs w:val="21"/>
        </w:rPr>
        <w:t>。</w:t>
      </w:r>
      <w:r w:rsidRPr="002A16BB">
        <w:rPr>
          <w:rFonts w:hint="eastAsia"/>
          <w:szCs w:val="21"/>
        </w:rPr>
        <w:t xml:space="preserve"> </w:t>
      </w:r>
    </w:p>
    <w:p w14:paraId="7D44E76C" w14:textId="77777777" w:rsidR="00773042" w:rsidRPr="00AE36A2" w:rsidRDefault="00773042" w:rsidP="00773042">
      <w:pPr>
        <w:pStyle w:val="a3"/>
        <w:ind w:leftChars="0" w:left="420"/>
        <w:rPr>
          <w:szCs w:val="21"/>
        </w:rPr>
      </w:pPr>
      <w:r w:rsidRPr="002A16BB">
        <w:rPr>
          <w:rFonts w:hint="eastAsia"/>
          <w:szCs w:val="21"/>
        </w:rPr>
        <w:t>・インターン実習保険等の加入</w:t>
      </w:r>
      <w:r>
        <w:rPr>
          <w:rFonts w:hint="eastAsia"/>
          <w:szCs w:val="21"/>
        </w:rPr>
        <w:t>を</w:t>
      </w:r>
      <w:r w:rsidRPr="002A16BB">
        <w:rPr>
          <w:rFonts w:hint="eastAsia"/>
          <w:szCs w:val="21"/>
        </w:rPr>
        <w:t>確認</w:t>
      </w:r>
      <w:r>
        <w:rPr>
          <w:rFonts w:hint="eastAsia"/>
          <w:szCs w:val="21"/>
        </w:rPr>
        <w:t>する。</w:t>
      </w:r>
      <w:r w:rsidRPr="00AE36A2">
        <w:rPr>
          <w:rFonts w:hint="eastAsia"/>
          <w:szCs w:val="21"/>
        </w:rPr>
        <w:t>未加入であれば加入手続きを</w:t>
      </w:r>
      <w:r>
        <w:rPr>
          <w:rFonts w:hint="eastAsia"/>
          <w:szCs w:val="21"/>
        </w:rPr>
        <w:t>行う</w:t>
      </w:r>
      <w:r w:rsidRPr="00AE36A2">
        <w:rPr>
          <w:rFonts w:hint="eastAsia"/>
          <w:szCs w:val="21"/>
        </w:rPr>
        <w:t>。</w:t>
      </w:r>
    </w:p>
    <w:p w14:paraId="576F1E2F" w14:textId="77777777" w:rsidR="00773042" w:rsidRPr="002A16BB" w:rsidRDefault="00773042" w:rsidP="00773042">
      <w:pPr>
        <w:rPr>
          <w:szCs w:val="21"/>
        </w:rPr>
      </w:pPr>
    </w:p>
    <w:p w14:paraId="5CE5C5F7" w14:textId="77777777" w:rsidR="00773042" w:rsidRPr="00B747A3" w:rsidRDefault="00773042" w:rsidP="00773042">
      <w:pPr>
        <w:pStyle w:val="a3"/>
        <w:numPr>
          <w:ilvl w:val="0"/>
          <w:numId w:val="1"/>
        </w:numPr>
        <w:ind w:leftChars="0"/>
        <w:rPr>
          <w:sz w:val="22"/>
        </w:rPr>
      </w:pPr>
      <w:r w:rsidRPr="00B747A3">
        <w:rPr>
          <w:rFonts w:hint="eastAsia"/>
          <w:sz w:val="22"/>
        </w:rPr>
        <w:t>実習の心得</w:t>
      </w:r>
    </w:p>
    <w:p w14:paraId="75E88D36" w14:textId="77777777" w:rsidR="00773042" w:rsidRPr="002A16BB" w:rsidRDefault="00773042" w:rsidP="00773042">
      <w:pPr>
        <w:ind w:leftChars="300" w:left="630"/>
        <w:jc w:val="left"/>
        <w:rPr>
          <w:rFonts w:asciiTheme="minorEastAsia" w:hAnsiTheme="minorEastAsia"/>
          <w:szCs w:val="21"/>
        </w:rPr>
      </w:pPr>
      <w:r w:rsidRPr="002A16BB">
        <w:rPr>
          <w:rFonts w:asciiTheme="minorEastAsia" w:hAnsiTheme="minorEastAsia" w:hint="eastAsia"/>
          <w:szCs w:val="21"/>
        </w:rPr>
        <w:t>実習期間中は○○○○専門学校の学生としての自覚を持ち</w:t>
      </w:r>
      <w:r>
        <w:rPr>
          <w:rFonts w:asciiTheme="minorEastAsia" w:hAnsiTheme="minorEastAsia" w:hint="eastAsia"/>
          <w:szCs w:val="21"/>
        </w:rPr>
        <w:t>、</w:t>
      </w:r>
      <w:r w:rsidRPr="002A16BB">
        <w:rPr>
          <w:rFonts w:asciiTheme="minorEastAsia" w:hAnsiTheme="minorEastAsia" w:hint="eastAsia"/>
          <w:szCs w:val="21"/>
        </w:rPr>
        <w:t>良識と節度ある行動を心がけ、常に感謝の気持ちを忘れず取り組む。</w:t>
      </w:r>
    </w:p>
    <w:p w14:paraId="757E53D0" w14:textId="77777777" w:rsidR="00773042" w:rsidRPr="00D118AA" w:rsidRDefault="00773042" w:rsidP="00773042">
      <w:pPr>
        <w:pStyle w:val="a3"/>
        <w:ind w:leftChars="0" w:left="420"/>
        <w:rPr>
          <w:szCs w:val="21"/>
        </w:rPr>
      </w:pPr>
    </w:p>
    <w:p w14:paraId="0A6254DE" w14:textId="77777777" w:rsidR="00773042" w:rsidRPr="002A16BB" w:rsidRDefault="00773042" w:rsidP="00773042">
      <w:pPr>
        <w:pStyle w:val="a3"/>
        <w:ind w:leftChars="0" w:left="420"/>
        <w:rPr>
          <w:szCs w:val="21"/>
        </w:rPr>
      </w:pPr>
      <w:r w:rsidRPr="002A16BB">
        <w:rPr>
          <w:rFonts w:hint="eastAsia"/>
          <w:szCs w:val="21"/>
        </w:rPr>
        <w:t>・実習時に留意したいこと</w:t>
      </w:r>
    </w:p>
    <w:p w14:paraId="795E7753" w14:textId="77777777" w:rsidR="00773042" w:rsidRPr="002A16BB" w:rsidRDefault="00773042" w:rsidP="00773042">
      <w:pPr>
        <w:pStyle w:val="a3"/>
        <w:ind w:leftChars="0" w:left="420"/>
        <w:rPr>
          <w:szCs w:val="21"/>
        </w:rPr>
      </w:pPr>
      <w:r w:rsidRPr="002A16BB">
        <w:rPr>
          <w:rFonts w:hint="eastAsia"/>
          <w:szCs w:val="21"/>
        </w:rPr>
        <w:t xml:space="preserve">　１）安全面に配慮して行動する</w:t>
      </w:r>
      <w:r>
        <w:rPr>
          <w:rFonts w:hint="eastAsia"/>
          <w:szCs w:val="21"/>
        </w:rPr>
        <w:t>。</w:t>
      </w:r>
    </w:p>
    <w:p w14:paraId="3814B193" w14:textId="77777777" w:rsidR="00773042" w:rsidRPr="002A16BB" w:rsidRDefault="00773042" w:rsidP="00773042">
      <w:pPr>
        <w:pStyle w:val="a3"/>
        <w:ind w:leftChars="0" w:left="420"/>
        <w:rPr>
          <w:szCs w:val="21"/>
        </w:rPr>
      </w:pPr>
      <w:r w:rsidRPr="002A16BB">
        <w:rPr>
          <w:rFonts w:hint="eastAsia"/>
          <w:szCs w:val="21"/>
        </w:rPr>
        <w:t xml:space="preserve">　２）動物医療現場で</w:t>
      </w:r>
      <w:r>
        <w:rPr>
          <w:rFonts w:hint="eastAsia"/>
          <w:szCs w:val="21"/>
        </w:rPr>
        <w:t>は、</w:t>
      </w:r>
      <w:r w:rsidRPr="002A16BB">
        <w:rPr>
          <w:rFonts w:hint="eastAsia"/>
          <w:szCs w:val="21"/>
        </w:rPr>
        <w:t>禁句とされている言葉が出ないよう</w:t>
      </w:r>
      <w:r>
        <w:rPr>
          <w:rFonts w:hint="eastAsia"/>
          <w:szCs w:val="21"/>
        </w:rPr>
        <w:t>に</w:t>
      </w:r>
      <w:r w:rsidRPr="002A16BB">
        <w:rPr>
          <w:rFonts w:hint="eastAsia"/>
          <w:szCs w:val="21"/>
        </w:rPr>
        <w:t>確認しておく</w:t>
      </w:r>
      <w:r>
        <w:rPr>
          <w:rFonts w:hint="eastAsia"/>
          <w:szCs w:val="21"/>
        </w:rPr>
        <w:t>。</w:t>
      </w:r>
      <w:r w:rsidRPr="002A16BB">
        <w:rPr>
          <w:rFonts w:hint="eastAsia"/>
          <w:szCs w:val="21"/>
        </w:rPr>
        <w:t xml:space="preserve"> </w:t>
      </w:r>
    </w:p>
    <w:p w14:paraId="0CED2926" w14:textId="77777777" w:rsidR="00773042" w:rsidRPr="002A16BB" w:rsidRDefault="00773042" w:rsidP="00773042">
      <w:pPr>
        <w:pStyle w:val="a3"/>
        <w:ind w:leftChars="0" w:left="420"/>
        <w:rPr>
          <w:szCs w:val="21"/>
        </w:rPr>
      </w:pPr>
      <w:r w:rsidRPr="002A16BB">
        <w:rPr>
          <w:rFonts w:hint="eastAsia"/>
          <w:szCs w:val="21"/>
        </w:rPr>
        <w:t xml:space="preserve">　３）禁句ではないが、病名等</w:t>
      </w:r>
      <w:r>
        <w:rPr>
          <w:rFonts w:hint="eastAsia"/>
          <w:szCs w:val="21"/>
        </w:rPr>
        <w:t>は</w:t>
      </w:r>
      <w:r w:rsidRPr="002A16BB">
        <w:rPr>
          <w:rFonts w:hint="eastAsia"/>
          <w:szCs w:val="21"/>
        </w:rPr>
        <w:t>飼</w:t>
      </w:r>
      <w:r>
        <w:rPr>
          <w:rFonts w:hint="eastAsia"/>
          <w:szCs w:val="21"/>
        </w:rPr>
        <w:t>い</w:t>
      </w:r>
      <w:r w:rsidRPr="002A16BB">
        <w:rPr>
          <w:rFonts w:hint="eastAsia"/>
          <w:szCs w:val="21"/>
        </w:rPr>
        <w:t>主の前で</w:t>
      </w:r>
      <w:r>
        <w:rPr>
          <w:rFonts w:hint="eastAsia"/>
          <w:szCs w:val="21"/>
        </w:rPr>
        <w:t>安易に</w:t>
      </w:r>
      <w:r w:rsidRPr="002A16BB">
        <w:rPr>
          <w:rFonts w:hint="eastAsia"/>
          <w:szCs w:val="21"/>
        </w:rPr>
        <w:t>口にしない</w:t>
      </w:r>
      <w:r>
        <w:rPr>
          <w:rFonts w:hint="eastAsia"/>
          <w:szCs w:val="21"/>
        </w:rPr>
        <w:t>。</w:t>
      </w:r>
    </w:p>
    <w:p w14:paraId="01505AFE" w14:textId="77777777" w:rsidR="00773042" w:rsidRDefault="00773042" w:rsidP="00773042">
      <w:pPr>
        <w:pStyle w:val="a3"/>
        <w:ind w:leftChars="0" w:left="420"/>
        <w:rPr>
          <w:szCs w:val="21"/>
        </w:rPr>
      </w:pPr>
    </w:p>
    <w:p w14:paraId="02BF80FE" w14:textId="77777777" w:rsidR="00773042" w:rsidRPr="002A16BB" w:rsidRDefault="00773042" w:rsidP="00773042">
      <w:pPr>
        <w:pStyle w:val="a3"/>
        <w:ind w:leftChars="0" w:left="420"/>
        <w:rPr>
          <w:szCs w:val="21"/>
        </w:rPr>
      </w:pPr>
      <w:r w:rsidRPr="002A16BB">
        <w:rPr>
          <w:rFonts w:hint="eastAsia"/>
          <w:szCs w:val="21"/>
        </w:rPr>
        <w:t>・コミュニケーション</w:t>
      </w:r>
    </w:p>
    <w:p w14:paraId="07C44507" w14:textId="77777777" w:rsidR="00773042" w:rsidRPr="002A16BB" w:rsidRDefault="00773042" w:rsidP="00773042">
      <w:pPr>
        <w:pStyle w:val="a3"/>
        <w:ind w:leftChars="0" w:left="420"/>
        <w:rPr>
          <w:szCs w:val="21"/>
        </w:rPr>
      </w:pPr>
      <w:r w:rsidRPr="002A16BB">
        <w:rPr>
          <w:rFonts w:hint="eastAsia"/>
          <w:szCs w:val="21"/>
        </w:rPr>
        <w:t xml:space="preserve">　１）相手を理解したいという思いで接する</w:t>
      </w:r>
      <w:r>
        <w:rPr>
          <w:rFonts w:hint="eastAsia"/>
          <w:szCs w:val="21"/>
        </w:rPr>
        <w:t>。</w:t>
      </w:r>
    </w:p>
    <w:p w14:paraId="0F98D7BA" w14:textId="77777777" w:rsidR="00773042" w:rsidRPr="002A16BB" w:rsidRDefault="00773042" w:rsidP="00773042">
      <w:pPr>
        <w:pStyle w:val="a3"/>
        <w:ind w:leftChars="0" w:left="420"/>
        <w:rPr>
          <w:szCs w:val="21"/>
        </w:rPr>
      </w:pPr>
      <w:r w:rsidRPr="002A16BB">
        <w:rPr>
          <w:rFonts w:hint="eastAsia"/>
          <w:szCs w:val="21"/>
        </w:rPr>
        <w:t xml:space="preserve">　２）まず、相手の話を傾聴する</w:t>
      </w:r>
      <w:r>
        <w:rPr>
          <w:rFonts w:hint="eastAsia"/>
          <w:szCs w:val="21"/>
        </w:rPr>
        <w:t>。</w:t>
      </w:r>
    </w:p>
    <w:p w14:paraId="7598ABEB" w14:textId="77777777" w:rsidR="00773042" w:rsidRPr="002A16BB" w:rsidRDefault="00773042" w:rsidP="00773042">
      <w:pPr>
        <w:pStyle w:val="a3"/>
        <w:ind w:leftChars="0" w:left="420"/>
        <w:rPr>
          <w:szCs w:val="21"/>
        </w:rPr>
      </w:pPr>
      <w:r w:rsidRPr="002A16BB">
        <w:rPr>
          <w:rFonts w:hint="eastAsia"/>
          <w:szCs w:val="21"/>
        </w:rPr>
        <w:t xml:space="preserve">　３）自分自身の心身を安定させてから、話を始める</w:t>
      </w:r>
      <w:r>
        <w:rPr>
          <w:rFonts w:hint="eastAsia"/>
          <w:szCs w:val="21"/>
        </w:rPr>
        <w:t>。</w:t>
      </w:r>
    </w:p>
    <w:p w14:paraId="7D0843B0" w14:textId="77777777" w:rsidR="00773042" w:rsidRPr="00AE36A2" w:rsidRDefault="00773042" w:rsidP="00773042">
      <w:pPr>
        <w:pStyle w:val="a3"/>
        <w:ind w:leftChars="0" w:left="420"/>
        <w:rPr>
          <w:szCs w:val="21"/>
        </w:rPr>
      </w:pPr>
    </w:p>
    <w:p w14:paraId="4119B7BD" w14:textId="77777777" w:rsidR="00773042" w:rsidRPr="002A16BB" w:rsidRDefault="00773042" w:rsidP="00773042">
      <w:pPr>
        <w:pStyle w:val="a3"/>
        <w:ind w:leftChars="0" w:left="420"/>
        <w:rPr>
          <w:szCs w:val="21"/>
        </w:rPr>
      </w:pPr>
      <w:r w:rsidRPr="002A16BB">
        <w:rPr>
          <w:rFonts w:hint="eastAsia"/>
          <w:szCs w:val="21"/>
        </w:rPr>
        <w:t>・観察</w:t>
      </w:r>
    </w:p>
    <w:p w14:paraId="12AAB0CB" w14:textId="63B08E13" w:rsidR="00773042" w:rsidRPr="002A16BB" w:rsidRDefault="00773042" w:rsidP="00773042">
      <w:pPr>
        <w:pStyle w:val="a3"/>
        <w:ind w:leftChars="0" w:left="420"/>
        <w:rPr>
          <w:szCs w:val="21"/>
        </w:rPr>
      </w:pPr>
      <w:r w:rsidRPr="002A16BB">
        <w:rPr>
          <w:rFonts w:hint="eastAsia"/>
          <w:szCs w:val="21"/>
        </w:rPr>
        <w:t xml:space="preserve">　１）常に</w:t>
      </w:r>
      <w:r w:rsidR="00557DA3">
        <w:rPr>
          <w:rFonts w:hint="eastAsia"/>
          <w:szCs w:val="21"/>
        </w:rPr>
        <w:t>ＱＯＬ</w:t>
      </w:r>
      <w:r w:rsidRPr="002A16BB">
        <w:rPr>
          <w:rFonts w:hint="eastAsia"/>
          <w:szCs w:val="21"/>
        </w:rPr>
        <w:t>を念頭に、何が必要か意識して観察を行う</w:t>
      </w:r>
      <w:r>
        <w:rPr>
          <w:rFonts w:hint="eastAsia"/>
          <w:szCs w:val="21"/>
        </w:rPr>
        <w:t>。</w:t>
      </w:r>
    </w:p>
    <w:p w14:paraId="394D1B23" w14:textId="77777777" w:rsidR="00773042" w:rsidRPr="002A16BB" w:rsidRDefault="00773042" w:rsidP="00773042">
      <w:pPr>
        <w:pStyle w:val="a3"/>
        <w:ind w:leftChars="0" w:left="420"/>
        <w:rPr>
          <w:szCs w:val="21"/>
        </w:rPr>
      </w:pPr>
      <w:r w:rsidRPr="002A16BB">
        <w:rPr>
          <w:rFonts w:hint="eastAsia"/>
          <w:szCs w:val="21"/>
        </w:rPr>
        <w:t xml:space="preserve">　２）できるだけ主観を除き、ありのままの現実を捉える</w:t>
      </w:r>
      <w:r>
        <w:rPr>
          <w:rFonts w:hint="eastAsia"/>
          <w:szCs w:val="21"/>
        </w:rPr>
        <w:t>。</w:t>
      </w:r>
    </w:p>
    <w:p w14:paraId="2DD55A3F" w14:textId="6AB359BC" w:rsidR="00773042" w:rsidRPr="002A16BB" w:rsidRDefault="00773042" w:rsidP="00783789">
      <w:pPr>
        <w:pStyle w:val="a3"/>
        <w:ind w:leftChars="0" w:left="1050" w:hangingChars="500" w:hanging="1050"/>
        <w:rPr>
          <w:szCs w:val="21"/>
        </w:rPr>
      </w:pPr>
      <w:r w:rsidRPr="002A16BB">
        <w:rPr>
          <w:rFonts w:hint="eastAsia"/>
          <w:szCs w:val="21"/>
        </w:rPr>
        <w:t xml:space="preserve">　</w:t>
      </w:r>
      <w:r w:rsidR="00783789">
        <w:rPr>
          <w:rFonts w:hint="eastAsia"/>
          <w:szCs w:val="21"/>
        </w:rPr>
        <w:t xml:space="preserve">　　</w:t>
      </w:r>
      <w:r w:rsidRPr="002A16BB">
        <w:rPr>
          <w:rFonts w:hint="eastAsia"/>
          <w:szCs w:val="21"/>
        </w:rPr>
        <w:t>３）五感</w:t>
      </w:r>
      <w:r w:rsidR="00783789">
        <w:rPr>
          <w:rFonts w:hint="eastAsia"/>
          <w:szCs w:val="21"/>
        </w:rPr>
        <w:t>（視覚、聴覚、嗅覚、触覚、味覚）</w:t>
      </w:r>
      <w:r w:rsidRPr="002A16BB">
        <w:rPr>
          <w:rFonts w:hint="eastAsia"/>
          <w:szCs w:val="21"/>
        </w:rPr>
        <w:t>をフルに活用し</w:t>
      </w:r>
      <w:r>
        <w:rPr>
          <w:rFonts w:hint="eastAsia"/>
          <w:szCs w:val="21"/>
        </w:rPr>
        <w:t>、</w:t>
      </w:r>
      <w:r w:rsidRPr="002A16BB">
        <w:rPr>
          <w:rFonts w:hint="eastAsia"/>
          <w:szCs w:val="21"/>
        </w:rPr>
        <w:t>あらゆる角度から観察す</w:t>
      </w:r>
      <w:r>
        <w:rPr>
          <w:rFonts w:hint="eastAsia"/>
          <w:szCs w:val="21"/>
        </w:rPr>
        <w:t>る。</w:t>
      </w:r>
    </w:p>
    <w:p w14:paraId="6CF3DFF3" w14:textId="77777777" w:rsidR="00773042" w:rsidRDefault="00773042" w:rsidP="00773042">
      <w:pPr>
        <w:pStyle w:val="a3"/>
        <w:ind w:leftChars="0" w:left="420"/>
        <w:rPr>
          <w:szCs w:val="21"/>
        </w:rPr>
      </w:pPr>
    </w:p>
    <w:p w14:paraId="62E36EE7" w14:textId="77777777" w:rsidR="00773042" w:rsidRPr="002A16BB" w:rsidRDefault="00773042" w:rsidP="00773042">
      <w:pPr>
        <w:pStyle w:val="a3"/>
        <w:ind w:leftChars="0" w:left="420"/>
        <w:rPr>
          <w:szCs w:val="21"/>
        </w:rPr>
      </w:pPr>
      <w:r w:rsidRPr="002A16BB">
        <w:rPr>
          <w:rFonts w:hint="eastAsia"/>
          <w:szCs w:val="21"/>
        </w:rPr>
        <w:t>・記録</w:t>
      </w:r>
    </w:p>
    <w:p w14:paraId="4A22770C" w14:textId="77777777" w:rsidR="00773042" w:rsidRPr="002A16BB" w:rsidRDefault="00773042" w:rsidP="00773042">
      <w:pPr>
        <w:pStyle w:val="a3"/>
        <w:ind w:leftChars="0" w:left="420"/>
        <w:rPr>
          <w:szCs w:val="21"/>
        </w:rPr>
      </w:pPr>
      <w:r w:rsidRPr="002A16BB">
        <w:rPr>
          <w:rFonts w:hint="eastAsia"/>
          <w:szCs w:val="21"/>
        </w:rPr>
        <w:t xml:space="preserve">　１）他者が見ても理解できるように記録をする（申し送り）</w:t>
      </w:r>
      <w:r>
        <w:rPr>
          <w:rFonts w:hint="eastAsia"/>
          <w:szCs w:val="21"/>
        </w:rPr>
        <w:t>。</w:t>
      </w:r>
    </w:p>
    <w:p w14:paraId="273DED1D" w14:textId="02904623" w:rsidR="00773042" w:rsidRPr="00783789" w:rsidRDefault="00773042" w:rsidP="00783789">
      <w:pPr>
        <w:ind w:leftChars="300" w:left="1050" w:hangingChars="200" w:hanging="420"/>
        <w:rPr>
          <w:szCs w:val="21"/>
        </w:rPr>
      </w:pPr>
      <w:r w:rsidRPr="00783789">
        <w:rPr>
          <w:rFonts w:hint="eastAsia"/>
          <w:szCs w:val="21"/>
        </w:rPr>
        <w:t>２）</w:t>
      </w:r>
      <w:r w:rsidR="005234D1">
        <w:rPr>
          <w:rFonts w:hint="eastAsia"/>
          <w:szCs w:val="21"/>
        </w:rPr>
        <w:t>５</w:t>
      </w:r>
      <w:r w:rsidR="00557DA3">
        <w:rPr>
          <w:rFonts w:hint="eastAsia"/>
          <w:szCs w:val="21"/>
        </w:rPr>
        <w:t>Ｗ</w:t>
      </w:r>
      <w:r w:rsidR="005234D1">
        <w:rPr>
          <w:rFonts w:hint="eastAsia"/>
          <w:szCs w:val="21"/>
        </w:rPr>
        <w:t>１</w:t>
      </w:r>
      <w:r w:rsidR="00557DA3">
        <w:rPr>
          <w:rFonts w:hint="eastAsia"/>
          <w:szCs w:val="21"/>
        </w:rPr>
        <w:t>Ｈ</w:t>
      </w:r>
      <w:r w:rsidR="00783789" w:rsidRPr="00783789">
        <w:rPr>
          <w:rFonts w:hint="eastAsia"/>
          <w:szCs w:val="21"/>
        </w:rPr>
        <w:t>（いつ・どこで・誰が・何を・なぜ・どのように）</w:t>
      </w:r>
      <w:r w:rsidRPr="00783789">
        <w:rPr>
          <w:rFonts w:hint="eastAsia"/>
          <w:szCs w:val="21"/>
        </w:rPr>
        <w:t>で記入をおこない、状況がわかるよう記録する。</w:t>
      </w:r>
    </w:p>
    <w:p w14:paraId="0DBE3EA4" w14:textId="77777777" w:rsidR="00773042" w:rsidRPr="002A16BB" w:rsidRDefault="00773042" w:rsidP="00773042">
      <w:pPr>
        <w:pStyle w:val="a3"/>
        <w:ind w:leftChars="0" w:left="420"/>
        <w:rPr>
          <w:szCs w:val="21"/>
        </w:rPr>
      </w:pPr>
      <w:r w:rsidRPr="002A16BB">
        <w:rPr>
          <w:rFonts w:hint="eastAsia"/>
          <w:szCs w:val="21"/>
        </w:rPr>
        <w:lastRenderedPageBreak/>
        <w:t xml:space="preserve">　３）誤字、脱字はさけ、楷書ではっきりと記入する</w:t>
      </w:r>
      <w:r>
        <w:rPr>
          <w:rFonts w:hint="eastAsia"/>
          <w:szCs w:val="21"/>
        </w:rPr>
        <w:t>。</w:t>
      </w:r>
    </w:p>
    <w:p w14:paraId="5675C988" w14:textId="77777777" w:rsidR="00773042" w:rsidRPr="002A16BB" w:rsidRDefault="00773042" w:rsidP="00773042">
      <w:pPr>
        <w:pStyle w:val="a3"/>
        <w:ind w:leftChars="0" w:left="420"/>
        <w:rPr>
          <w:szCs w:val="21"/>
        </w:rPr>
      </w:pPr>
      <w:r w:rsidRPr="002A16BB">
        <w:rPr>
          <w:rFonts w:hint="eastAsia"/>
          <w:szCs w:val="21"/>
        </w:rPr>
        <w:t xml:space="preserve">　４）メモを取っておく</w:t>
      </w:r>
      <w:r>
        <w:rPr>
          <w:rFonts w:hint="eastAsia"/>
          <w:szCs w:val="21"/>
        </w:rPr>
        <w:t>。</w:t>
      </w:r>
    </w:p>
    <w:p w14:paraId="7FC149D5" w14:textId="77777777" w:rsidR="00773042" w:rsidRPr="002A16BB" w:rsidRDefault="00773042" w:rsidP="00773042">
      <w:pPr>
        <w:pStyle w:val="a3"/>
        <w:ind w:leftChars="0" w:left="420"/>
        <w:rPr>
          <w:szCs w:val="21"/>
        </w:rPr>
      </w:pPr>
    </w:p>
    <w:p w14:paraId="353A7201" w14:textId="77777777" w:rsidR="00773042" w:rsidRPr="002A16BB" w:rsidRDefault="00773042" w:rsidP="00773042">
      <w:pPr>
        <w:pStyle w:val="a3"/>
        <w:ind w:leftChars="0" w:left="420"/>
        <w:rPr>
          <w:szCs w:val="21"/>
        </w:rPr>
      </w:pPr>
      <w:r w:rsidRPr="002A16BB">
        <w:rPr>
          <w:rFonts w:hint="eastAsia"/>
          <w:szCs w:val="21"/>
        </w:rPr>
        <w:t>・報告</w:t>
      </w:r>
      <w:r w:rsidRPr="002A16BB">
        <w:rPr>
          <w:rFonts w:hint="eastAsia"/>
          <w:szCs w:val="21"/>
          <w:vertAlign w:val="superscript"/>
        </w:rPr>
        <w:t xml:space="preserve"> </w:t>
      </w:r>
    </w:p>
    <w:p w14:paraId="1E34737F" w14:textId="77777777" w:rsidR="00773042" w:rsidRPr="002A16BB" w:rsidRDefault="00773042" w:rsidP="00773042">
      <w:pPr>
        <w:pStyle w:val="a3"/>
        <w:ind w:leftChars="0" w:left="420"/>
        <w:rPr>
          <w:szCs w:val="21"/>
        </w:rPr>
      </w:pPr>
      <w:r w:rsidRPr="002A16BB">
        <w:rPr>
          <w:rFonts w:hint="eastAsia"/>
          <w:szCs w:val="21"/>
        </w:rPr>
        <w:t xml:space="preserve">　１）報告する際は、結論・結果を最初に報告する</w:t>
      </w:r>
      <w:r>
        <w:rPr>
          <w:rFonts w:hint="eastAsia"/>
          <w:szCs w:val="21"/>
        </w:rPr>
        <w:t>。</w:t>
      </w:r>
      <w:r w:rsidRPr="002A16BB">
        <w:rPr>
          <w:rFonts w:hint="eastAsia"/>
          <w:szCs w:val="21"/>
        </w:rPr>
        <w:t xml:space="preserve"> </w:t>
      </w:r>
    </w:p>
    <w:p w14:paraId="5D3F8E86" w14:textId="0A252EE0" w:rsidR="00773042" w:rsidRPr="002A16BB" w:rsidRDefault="00773042" w:rsidP="00773042">
      <w:pPr>
        <w:pStyle w:val="a3"/>
        <w:ind w:leftChars="0" w:left="420"/>
        <w:rPr>
          <w:szCs w:val="21"/>
        </w:rPr>
      </w:pPr>
      <w:r w:rsidRPr="002A16BB">
        <w:rPr>
          <w:rFonts w:hint="eastAsia"/>
          <w:szCs w:val="21"/>
        </w:rPr>
        <w:t xml:space="preserve">　２）顛末は</w:t>
      </w:r>
      <w:r w:rsidR="005234D1">
        <w:rPr>
          <w:rFonts w:hint="eastAsia"/>
          <w:szCs w:val="21"/>
        </w:rPr>
        <w:t>５</w:t>
      </w:r>
      <w:r w:rsidR="00557DA3">
        <w:rPr>
          <w:rFonts w:hint="eastAsia"/>
          <w:szCs w:val="21"/>
        </w:rPr>
        <w:t>Ｗ</w:t>
      </w:r>
      <w:r w:rsidR="005234D1">
        <w:rPr>
          <w:rFonts w:hint="eastAsia"/>
          <w:szCs w:val="21"/>
        </w:rPr>
        <w:t>１</w:t>
      </w:r>
      <w:r w:rsidR="00557DA3">
        <w:rPr>
          <w:rFonts w:hint="eastAsia"/>
          <w:szCs w:val="21"/>
        </w:rPr>
        <w:t>Ｈ</w:t>
      </w:r>
      <w:r w:rsidRPr="002A16BB">
        <w:rPr>
          <w:rFonts w:hint="eastAsia"/>
          <w:szCs w:val="21"/>
        </w:rPr>
        <w:t>で報告する</w:t>
      </w:r>
      <w:r>
        <w:rPr>
          <w:rFonts w:hint="eastAsia"/>
          <w:szCs w:val="21"/>
        </w:rPr>
        <w:t>。</w:t>
      </w:r>
    </w:p>
    <w:p w14:paraId="6A4B9E24" w14:textId="77777777" w:rsidR="00773042" w:rsidRPr="002A16BB" w:rsidRDefault="00773042" w:rsidP="00773042">
      <w:pPr>
        <w:pStyle w:val="a3"/>
        <w:ind w:leftChars="0" w:left="420"/>
        <w:rPr>
          <w:szCs w:val="21"/>
        </w:rPr>
      </w:pPr>
      <w:r w:rsidRPr="002A16BB">
        <w:rPr>
          <w:rFonts w:hint="eastAsia"/>
          <w:szCs w:val="21"/>
        </w:rPr>
        <w:t xml:space="preserve">　３）緊急を要する報告事項は</w:t>
      </w:r>
      <w:r>
        <w:rPr>
          <w:rFonts w:hint="eastAsia"/>
          <w:szCs w:val="21"/>
        </w:rPr>
        <w:t>、</w:t>
      </w:r>
      <w:r w:rsidRPr="002A16BB">
        <w:rPr>
          <w:rFonts w:hint="eastAsia"/>
          <w:szCs w:val="21"/>
        </w:rPr>
        <w:t>躊躇せずに</w:t>
      </w:r>
      <w:r>
        <w:rPr>
          <w:rFonts w:hint="eastAsia"/>
          <w:szCs w:val="21"/>
        </w:rPr>
        <w:t>速やかに</w:t>
      </w:r>
      <w:r w:rsidRPr="002A16BB">
        <w:rPr>
          <w:rFonts w:hint="eastAsia"/>
          <w:szCs w:val="21"/>
        </w:rPr>
        <w:t>報告する</w:t>
      </w:r>
      <w:r>
        <w:rPr>
          <w:rFonts w:hint="eastAsia"/>
          <w:szCs w:val="21"/>
        </w:rPr>
        <w:t>。</w:t>
      </w:r>
    </w:p>
    <w:p w14:paraId="71FEC7C2" w14:textId="77777777" w:rsidR="00773042" w:rsidRPr="002A16BB" w:rsidRDefault="00773042" w:rsidP="00773042">
      <w:pPr>
        <w:pStyle w:val="a3"/>
        <w:ind w:leftChars="0" w:left="420"/>
        <w:rPr>
          <w:szCs w:val="21"/>
        </w:rPr>
      </w:pPr>
    </w:p>
    <w:p w14:paraId="564240E8" w14:textId="77777777" w:rsidR="00773042" w:rsidRPr="002A16BB" w:rsidRDefault="00773042" w:rsidP="00773042">
      <w:pPr>
        <w:pStyle w:val="a3"/>
        <w:ind w:leftChars="0" w:left="420"/>
        <w:rPr>
          <w:szCs w:val="21"/>
        </w:rPr>
      </w:pPr>
      <w:r w:rsidRPr="002A16BB">
        <w:rPr>
          <w:rFonts w:hint="eastAsia"/>
          <w:szCs w:val="21"/>
        </w:rPr>
        <w:t>・服装、身だしなみ、</w:t>
      </w:r>
      <w:r w:rsidRPr="002A16BB">
        <w:rPr>
          <w:rFonts w:asciiTheme="minorEastAsia" w:hAnsiTheme="minorEastAsia" w:hint="eastAsia"/>
          <w:szCs w:val="21"/>
        </w:rPr>
        <w:t>持ち物</w:t>
      </w:r>
    </w:p>
    <w:p w14:paraId="46C0DF9E" w14:textId="77777777" w:rsidR="00773042" w:rsidRPr="002A16BB" w:rsidRDefault="00773042" w:rsidP="00773042">
      <w:pPr>
        <w:ind w:firstLineChars="300" w:firstLine="630"/>
        <w:jc w:val="left"/>
        <w:rPr>
          <w:rFonts w:asciiTheme="minorEastAsia" w:hAnsiTheme="minorEastAsia"/>
          <w:szCs w:val="21"/>
        </w:rPr>
      </w:pPr>
      <w:r w:rsidRPr="002A16BB">
        <w:rPr>
          <w:rFonts w:asciiTheme="minorEastAsia" w:hAnsiTheme="minorEastAsia" w:hint="eastAsia"/>
          <w:szCs w:val="21"/>
        </w:rPr>
        <w:t>１）清潔で華美にならない服装にする。</w:t>
      </w:r>
    </w:p>
    <w:p w14:paraId="704F9A58" w14:textId="77777777" w:rsidR="00773042" w:rsidRPr="002A16BB" w:rsidRDefault="00773042" w:rsidP="00773042">
      <w:pPr>
        <w:ind w:leftChars="300" w:left="1050" w:hangingChars="200" w:hanging="420"/>
        <w:jc w:val="left"/>
        <w:rPr>
          <w:rFonts w:asciiTheme="minorEastAsia" w:hAnsiTheme="minorEastAsia"/>
          <w:szCs w:val="21"/>
        </w:rPr>
      </w:pPr>
      <w:r w:rsidRPr="002A16BB">
        <w:rPr>
          <w:rFonts w:asciiTheme="minorEastAsia" w:hAnsiTheme="minorEastAsia" w:hint="eastAsia"/>
          <w:szCs w:val="21"/>
        </w:rPr>
        <w:t>２）ユニフォームや上靴は清潔なものを使用する</w:t>
      </w:r>
      <w:r>
        <w:rPr>
          <w:rFonts w:asciiTheme="minorEastAsia" w:hAnsiTheme="minorEastAsia" w:hint="eastAsia"/>
          <w:szCs w:val="21"/>
        </w:rPr>
        <w:t>（</w:t>
      </w:r>
      <w:r w:rsidRPr="002A16BB">
        <w:rPr>
          <w:rFonts w:asciiTheme="minorEastAsia" w:hAnsiTheme="minorEastAsia" w:hint="eastAsia"/>
          <w:szCs w:val="21"/>
        </w:rPr>
        <w:t>実習先の指定のものがある場合は指示に従う）</w:t>
      </w:r>
      <w:r>
        <w:rPr>
          <w:rFonts w:asciiTheme="minorEastAsia" w:hAnsiTheme="minorEastAsia" w:hint="eastAsia"/>
          <w:szCs w:val="21"/>
        </w:rPr>
        <w:t>。</w:t>
      </w:r>
    </w:p>
    <w:p w14:paraId="38E11C07" w14:textId="77777777" w:rsidR="00773042" w:rsidRDefault="00773042" w:rsidP="00773042">
      <w:pPr>
        <w:ind w:firstLineChars="300" w:firstLine="630"/>
        <w:jc w:val="left"/>
        <w:rPr>
          <w:rFonts w:asciiTheme="minorEastAsia" w:hAnsiTheme="minorEastAsia"/>
          <w:szCs w:val="21"/>
        </w:rPr>
      </w:pPr>
      <w:r w:rsidRPr="002A16BB">
        <w:rPr>
          <w:rFonts w:asciiTheme="minorEastAsia" w:hAnsiTheme="minorEastAsia" w:hint="eastAsia"/>
          <w:szCs w:val="21"/>
        </w:rPr>
        <w:t>３）仕事をしやすく、動物を傷つけないように爪は短く切り、職業上、不快感を与</w:t>
      </w:r>
    </w:p>
    <w:p w14:paraId="2EFD0E56" w14:textId="77777777" w:rsidR="00773042" w:rsidRPr="002A16BB" w:rsidRDefault="00773042" w:rsidP="00773042">
      <w:pPr>
        <w:ind w:firstLineChars="500" w:firstLine="1050"/>
        <w:jc w:val="left"/>
        <w:rPr>
          <w:rFonts w:asciiTheme="minorEastAsia" w:hAnsiTheme="minorEastAsia"/>
          <w:szCs w:val="21"/>
        </w:rPr>
      </w:pPr>
      <w:r w:rsidRPr="002A16BB">
        <w:rPr>
          <w:rFonts w:asciiTheme="minorEastAsia" w:hAnsiTheme="minorEastAsia" w:hint="eastAsia"/>
          <w:szCs w:val="21"/>
        </w:rPr>
        <w:t>えないように注意する（マニキュア･アクセサリーなどはしない）</w:t>
      </w:r>
      <w:r>
        <w:rPr>
          <w:rFonts w:asciiTheme="minorEastAsia" w:hAnsiTheme="minorEastAsia" w:hint="eastAsia"/>
          <w:szCs w:val="21"/>
        </w:rPr>
        <w:t>。</w:t>
      </w:r>
    </w:p>
    <w:p w14:paraId="3D1BD242" w14:textId="77777777" w:rsidR="00773042" w:rsidRPr="002A16BB" w:rsidRDefault="00773042" w:rsidP="00773042">
      <w:pPr>
        <w:ind w:firstLineChars="300" w:firstLine="630"/>
        <w:jc w:val="left"/>
        <w:rPr>
          <w:rFonts w:asciiTheme="minorEastAsia" w:hAnsiTheme="minorEastAsia"/>
          <w:szCs w:val="21"/>
        </w:rPr>
      </w:pPr>
      <w:r w:rsidRPr="002A16BB">
        <w:rPr>
          <w:rFonts w:asciiTheme="minorEastAsia" w:hAnsiTheme="minorEastAsia" w:hint="eastAsia"/>
          <w:szCs w:val="21"/>
        </w:rPr>
        <w:t>４）髪</w:t>
      </w:r>
      <w:r>
        <w:rPr>
          <w:rFonts w:asciiTheme="minorEastAsia" w:hAnsiTheme="minorEastAsia" w:hint="eastAsia"/>
          <w:szCs w:val="21"/>
        </w:rPr>
        <w:t>が</w:t>
      </w:r>
      <w:r w:rsidRPr="002A16BB">
        <w:rPr>
          <w:rFonts w:asciiTheme="minorEastAsia" w:hAnsiTheme="minorEastAsia" w:hint="eastAsia"/>
          <w:szCs w:val="21"/>
        </w:rPr>
        <w:t>長い</w:t>
      </w:r>
      <w:r>
        <w:rPr>
          <w:rFonts w:asciiTheme="minorEastAsia" w:hAnsiTheme="minorEastAsia" w:hint="eastAsia"/>
          <w:szCs w:val="21"/>
        </w:rPr>
        <w:t>場合は</w:t>
      </w:r>
      <w:r w:rsidRPr="002A16BB">
        <w:rPr>
          <w:rFonts w:asciiTheme="minorEastAsia" w:hAnsiTheme="minorEastAsia" w:hint="eastAsia"/>
          <w:szCs w:val="21"/>
        </w:rPr>
        <w:t>必ず後ろで束ね、</w:t>
      </w:r>
      <w:r>
        <w:rPr>
          <w:rFonts w:asciiTheme="minorEastAsia" w:hAnsiTheme="minorEastAsia" w:hint="eastAsia"/>
          <w:szCs w:val="21"/>
        </w:rPr>
        <w:t>実習</w:t>
      </w:r>
      <w:r w:rsidRPr="002A16BB">
        <w:rPr>
          <w:rFonts w:asciiTheme="minorEastAsia" w:hAnsiTheme="minorEastAsia" w:hint="eastAsia"/>
          <w:szCs w:val="21"/>
        </w:rPr>
        <w:t>の進行に支障のないようにする。</w:t>
      </w:r>
    </w:p>
    <w:p w14:paraId="6F5DFFB9" w14:textId="77777777" w:rsidR="00773042" w:rsidRPr="002A16BB" w:rsidRDefault="00773042" w:rsidP="00773042">
      <w:pPr>
        <w:ind w:firstLineChars="300" w:firstLine="630"/>
        <w:jc w:val="left"/>
        <w:rPr>
          <w:rFonts w:asciiTheme="minorEastAsia" w:hAnsiTheme="minorEastAsia"/>
          <w:szCs w:val="21"/>
        </w:rPr>
      </w:pPr>
      <w:r w:rsidRPr="002A16BB">
        <w:rPr>
          <w:rFonts w:asciiTheme="minorEastAsia" w:hAnsiTheme="minorEastAsia" w:hint="eastAsia"/>
          <w:szCs w:val="21"/>
        </w:rPr>
        <w:t>５）持ち物</w:t>
      </w:r>
    </w:p>
    <w:p w14:paraId="04283C92" w14:textId="77777777" w:rsidR="00773042" w:rsidRPr="002A16BB" w:rsidRDefault="00773042" w:rsidP="00773042">
      <w:pPr>
        <w:jc w:val="left"/>
        <w:rPr>
          <w:rFonts w:asciiTheme="minorEastAsia" w:hAnsiTheme="minorEastAsia"/>
          <w:szCs w:val="21"/>
        </w:rPr>
      </w:pPr>
      <w:r w:rsidRPr="002A16BB">
        <w:rPr>
          <w:rFonts w:asciiTheme="minorEastAsia" w:hAnsiTheme="minorEastAsia" w:hint="eastAsia"/>
          <w:szCs w:val="21"/>
        </w:rPr>
        <w:t xml:space="preserve">　　　 　・ポートフォリオ</w:t>
      </w:r>
    </w:p>
    <w:p w14:paraId="16A850EF" w14:textId="77777777" w:rsidR="00773042" w:rsidRPr="002A16BB" w:rsidRDefault="00773042" w:rsidP="00773042">
      <w:pPr>
        <w:jc w:val="left"/>
        <w:rPr>
          <w:rFonts w:asciiTheme="minorEastAsia" w:hAnsiTheme="minorEastAsia"/>
          <w:szCs w:val="21"/>
        </w:rPr>
      </w:pPr>
      <w:r w:rsidRPr="002A16BB">
        <w:rPr>
          <w:rFonts w:asciiTheme="minorEastAsia" w:hAnsiTheme="minorEastAsia" w:hint="eastAsia"/>
          <w:szCs w:val="21"/>
        </w:rPr>
        <w:t xml:space="preserve">　　　　 ・学生証</w:t>
      </w:r>
    </w:p>
    <w:p w14:paraId="52359486" w14:textId="77777777" w:rsidR="00773042" w:rsidRPr="002A16BB" w:rsidRDefault="00773042" w:rsidP="00773042">
      <w:pPr>
        <w:jc w:val="left"/>
        <w:rPr>
          <w:rFonts w:asciiTheme="minorEastAsia" w:hAnsiTheme="minorEastAsia"/>
          <w:szCs w:val="21"/>
        </w:rPr>
      </w:pPr>
      <w:r w:rsidRPr="002A16BB">
        <w:rPr>
          <w:rFonts w:asciiTheme="minorEastAsia" w:hAnsiTheme="minorEastAsia" w:hint="eastAsia"/>
          <w:szCs w:val="21"/>
        </w:rPr>
        <w:t xml:space="preserve">　　　　 ・健康保険証　　　　</w:t>
      </w:r>
    </w:p>
    <w:p w14:paraId="6C8FBF41" w14:textId="77777777" w:rsidR="00773042" w:rsidRPr="002A16BB" w:rsidRDefault="00773042" w:rsidP="00773042">
      <w:pPr>
        <w:jc w:val="left"/>
        <w:rPr>
          <w:rFonts w:asciiTheme="minorEastAsia" w:hAnsiTheme="minorEastAsia"/>
          <w:szCs w:val="21"/>
        </w:rPr>
      </w:pPr>
      <w:r w:rsidRPr="002A16BB">
        <w:rPr>
          <w:rFonts w:asciiTheme="minorEastAsia" w:hAnsiTheme="minorEastAsia" w:hint="eastAsia"/>
          <w:szCs w:val="21"/>
        </w:rPr>
        <w:t xml:space="preserve">　　　　 ・手帳、筆記用具</w:t>
      </w:r>
    </w:p>
    <w:p w14:paraId="61A91400" w14:textId="77777777" w:rsidR="00773042" w:rsidRPr="002A16BB" w:rsidRDefault="00773042" w:rsidP="00773042">
      <w:pPr>
        <w:jc w:val="left"/>
        <w:rPr>
          <w:rFonts w:asciiTheme="minorEastAsia" w:hAnsiTheme="minorEastAsia"/>
          <w:szCs w:val="21"/>
        </w:rPr>
      </w:pPr>
      <w:r w:rsidRPr="002A16BB">
        <w:rPr>
          <w:rFonts w:asciiTheme="minorEastAsia" w:hAnsiTheme="minorEastAsia" w:hint="eastAsia"/>
          <w:szCs w:val="21"/>
        </w:rPr>
        <w:t xml:space="preserve">　　　　 ・身の回り品</w:t>
      </w:r>
    </w:p>
    <w:p w14:paraId="2E7139B7" w14:textId="77777777" w:rsidR="00773042" w:rsidRPr="002A16BB" w:rsidRDefault="00773042" w:rsidP="00773042">
      <w:pPr>
        <w:jc w:val="left"/>
        <w:rPr>
          <w:rFonts w:asciiTheme="minorEastAsia" w:hAnsiTheme="minorEastAsia"/>
          <w:szCs w:val="21"/>
        </w:rPr>
      </w:pPr>
      <w:r w:rsidRPr="002A16BB">
        <w:rPr>
          <w:rFonts w:asciiTheme="minorEastAsia" w:hAnsiTheme="minorEastAsia" w:hint="eastAsia"/>
          <w:szCs w:val="21"/>
        </w:rPr>
        <w:t xml:space="preserve">　　　　 ・その他必要なもの</w:t>
      </w:r>
    </w:p>
    <w:p w14:paraId="48BFE2AB" w14:textId="77777777" w:rsidR="00773042" w:rsidRPr="002A16BB" w:rsidRDefault="00773042" w:rsidP="00773042">
      <w:pPr>
        <w:rPr>
          <w:rFonts w:asciiTheme="minorEastAsia" w:hAnsiTheme="minorEastAsia"/>
          <w:szCs w:val="21"/>
        </w:rPr>
      </w:pPr>
    </w:p>
    <w:p w14:paraId="04679503" w14:textId="77777777" w:rsidR="00773042" w:rsidRPr="002A16BB" w:rsidRDefault="00773042" w:rsidP="00773042">
      <w:pPr>
        <w:ind w:firstLineChars="200" w:firstLine="420"/>
        <w:rPr>
          <w:rFonts w:asciiTheme="minorEastAsia" w:hAnsiTheme="minorEastAsia"/>
          <w:szCs w:val="21"/>
        </w:rPr>
      </w:pPr>
      <w:r w:rsidRPr="002A16BB">
        <w:rPr>
          <w:rFonts w:asciiTheme="minorEastAsia" w:hAnsiTheme="minorEastAsia" w:hint="eastAsia"/>
          <w:szCs w:val="21"/>
        </w:rPr>
        <w:t>・実習先の指導者に対して</w:t>
      </w:r>
    </w:p>
    <w:p w14:paraId="14CC543B" w14:textId="77777777" w:rsidR="00773042" w:rsidRPr="002A16BB" w:rsidRDefault="00773042" w:rsidP="00747F3C">
      <w:pPr>
        <w:ind w:firstLineChars="300" w:firstLine="630"/>
        <w:jc w:val="left"/>
        <w:rPr>
          <w:rFonts w:asciiTheme="minorEastAsia" w:hAnsiTheme="minorEastAsia"/>
          <w:szCs w:val="21"/>
        </w:rPr>
      </w:pPr>
      <w:r w:rsidRPr="002A16BB">
        <w:rPr>
          <w:rFonts w:asciiTheme="minorEastAsia" w:hAnsiTheme="minorEastAsia" w:hint="eastAsia"/>
          <w:szCs w:val="21"/>
        </w:rPr>
        <w:t>１）熱心な態度で臨む（ひと言も聞き漏らすまいとする姿勢とまなざし）</w:t>
      </w:r>
      <w:r>
        <w:rPr>
          <w:rFonts w:asciiTheme="minorEastAsia" w:hAnsiTheme="minorEastAsia" w:hint="eastAsia"/>
          <w:szCs w:val="21"/>
        </w:rPr>
        <w:t>。</w:t>
      </w:r>
    </w:p>
    <w:p w14:paraId="7DC8217D" w14:textId="303A175D" w:rsidR="00773042" w:rsidRPr="002A16BB" w:rsidRDefault="00773042" w:rsidP="00747F3C">
      <w:pPr>
        <w:ind w:firstLineChars="300" w:firstLine="630"/>
        <w:jc w:val="left"/>
        <w:rPr>
          <w:rFonts w:asciiTheme="minorEastAsia" w:hAnsiTheme="minorEastAsia"/>
          <w:szCs w:val="21"/>
        </w:rPr>
      </w:pPr>
      <w:r w:rsidRPr="002A16BB">
        <w:rPr>
          <w:rFonts w:asciiTheme="minorEastAsia" w:hAnsiTheme="minorEastAsia" w:hint="eastAsia"/>
          <w:szCs w:val="21"/>
        </w:rPr>
        <w:t>２）誠実な受け答えを心がける（うなずきと相づち）</w:t>
      </w:r>
      <w:r>
        <w:rPr>
          <w:rFonts w:asciiTheme="minorEastAsia" w:hAnsiTheme="minorEastAsia" w:hint="eastAsia"/>
          <w:szCs w:val="21"/>
        </w:rPr>
        <w:t>。</w:t>
      </w:r>
    </w:p>
    <w:p w14:paraId="01B9B23F" w14:textId="3DA2546C" w:rsidR="00773042" w:rsidRPr="002A16BB" w:rsidRDefault="00773042" w:rsidP="00747F3C">
      <w:pPr>
        <w:ind w:firstLineChars="300" w:firstLine="630"/>
        <w:jc w:val="left"/>
        <w:rPr>
          <w:rFonts w:asciiTheme="minorEastAsia" w:hAnsiTheme="minorEastAsia"/>
          <w:szCs w:val="21"/>
        </w:rPr>
      </w:pPr>
      <w:r w:rsidRPr="002A16BB">
        <w:rPr>
          <w:rFonts w:asciiTheme="minorEastAsia" w:hAnsiTheme="minorEastAsia" w:hint="eastAsia"/>
          <w:szCs w:val="21"/>
        </w:rPr>
        <w:t>３）的確に復唱する（教わったことを言葉で反復する）</w:t>
      </w:r>
      <w:r>
        <w:rPr>
          <w:rFonts w:asciiTheme="minorEastAsia" w:hAnsiTheme="minorEastAsia" w:hint="eastAsia"/>
          <w:szCs w:val="21"/>
        </w:rPr>
        <w:t>。</w:t>
      </w:r>
    </w:p>
    <w:p w14:paraId="7EBA002D" w14:textId="73038A21" w:rsidR="00773042" w:rsidRPr="002A16BB" w:rsidRDefault="00773042" w:rsidP="005234D1">
      <w:pPr>
        <w:ind w:left="1260" w:hangingChars="600" w:hanging="1260"/>
        <w:jc w:val="left"/>
        <w:rPr>
          <w:rFonts w:asciiTheme="minorEastAsia" w:hAnsiTheme="minorEastAsia"/>
          <w:szCs w:val="21"/>
        </w:rPr>
      </w:pPr>
      <w:r w:rsidRPr="002A16BB">
        <w:rPr>
          <w:rFonts w:asciiTheme="minorEastAsia" w:hAnsiTheme="minorEastAsia" w:hint="eastAsia"/>
          <w:szCs w:val="21"/>
        </w:rPr>
        <w:t xml:space="preserve">  　　４）教わったことを行なう時は</w:t>
      </w:r>
      <w:r>
        <w:rPr>
          <w:rFonts w:asciiTheme="minorEastAsia" w:hAnsiTheme="minorEastAsia" w:hint="eastAsia"/>
          <w:szCs w:val="21"/>
        </w:rPr>
        <w:t>、</w:t>
      </w:r>
      <w:r w:rsidR="00747F3C">
        <w:rPr>
          <w:rFonts w:asciiTheme="minorEastAsia" w:hAnsiTheme="minorEastAsia" w:hint="eastAsia"/>
          <w:szCs w:val="21"/>
        </w:rPr>
        <w:t>余計な解釈を加えず</w:t>
      </w:r>
      <w:r w:rsidR="005234D1">
        <w:rPr>
          <w:rFonts w:asciiTheme="minorEastAsia" w:hAnsiTheme="minorEastAsia" w:hint="eastAsia"/>
          <w:szCs w:val="21"/>
        </w:rPr>
        <w:t>忠実に</w:t>
      </w:r>
      <w:r w:rsidRPr="002A16BB">
        <w:rPr>
          <w:rFonts w:asciiTheme="minorEastAsia" w:hAnsiTheme="minorEastAsia" w:hint="eastAsia"/>
          <w:szCs w:val="21"/>
        </w:rPr>
        <w:t>実行</w:t>
      </w:r>
      <w:r w:rsidR="005234D1">
        <w:rPr>
          <w:rFonts w:asciiTheme="minorEastAsia" w:hAnsiTheme="minorEastAsia" w:hint="eastAsia"/>
          <w:szCs w:val="21"/>
        </w:rPr>
        <w:t>する</w:t>
      </w:r>
      <w:r>
        <w:rPr>
          <w:rFonts w:asciiTheme="minorEastAsia" w:hAnsiTheme="minorEastAsia" w:hint="eastAsia"/>
          <w:szCs w:val="21"/>
        </w:rPr>
        <w:t>。</w:t>
      </w:r>
    </w:p>
    <w:p w14:paraId="40A5C837" w14:textId="09531CBA" w:rsidR="00773042" w:rsidRPr="002A16BB" w:rsidRDefault="00773042" w:rsidP="00747F3C">
      <w:pPr>
        <w:ind w:firstLineChars="300" w:firstLine="630"/>
        <w:jc w:val="left"/>
        <w:rPr>
          <w:rFonts w:asciiTheme="minorEastAsia" w:hAnsiTheme="minorEastAsia"/>
          <w:szCs w:val="21"/>
        </w:rPr>
      </w:pPr>
      <w:r w:rsidRPr="002A16BB">
        <w:rPr>
          <w:rFonts w:asciiTheme="minorEastAsia" w:hAnsiTheme="minorEastAsia" w:hint="eastAsia"/>
          <w:szCs w:val="21"/>
        </w:rPr>
        <w:t>５）心から感謝</w:t>
      </w:r>
      <w:r>
        <w:rPr>
          <w:rFonts w:asciiTheme="minorEastAsia" w:hAnsiTheme="minorEastAsia" w:hint="eastAsia"/>
          <w:szCs w:val="21"/>
        </w:rPr>
        <w:t>を示す</w:t>
      </w:r>
      <w:r w:rsidRPr="002A16BB">
        <w:rPr>
          <w:rFonts w:asciiTheme="minorEastAsia" w:hAnsiTheme="minorEastAsia" w:hint="eastAsia"/>
          <w:szCs w:val="21"/>
        </w:rPr>
        <w:t>（必ず感謝の言葉を述べ、恩義を忘れない）</w:t>
      </w:r>
      <w:r>
        <w:rPr>
          <w:rFonts w:asciiTheme="minorEastAsia" w:hAnsiTheme="minorEastAsia" w:hint="eastAsia"/>
          <w:szCs w:val="21"/>
        </w:rPr>
        <w:t>。</w:t>
      </w:r>
    </w:p>
    <w:p w14:paraId="32FEC836" w14:textId="77777777" w:rsidR="00773042" w:rsidRPr="002A16BB" w:rsidRDefault="00773042" w:rsidP="00773042">
      <w:pPr>
        <w:jc w:val="left"/>
        <w:rPr>
          <w:rFonts w:asciiTheme="minorEastAsia" w:hAnsiTheme="minorEastAsia"/>
          <w:szCs w:val="21"/>
        </w:rPr>
      </w:pPr>
      <w:r w:rsidRPr="002A16BB">
        <w:rPr>
          <w:rFonts w:asciiTheme="minorEastAsia" w:hAnsiTheme="minorEastAsia" w:hint="eastAsia"/>
          <w:szCs w:val="21"/>
        </w:rPr>
        <w:t xml:space="preserve">    </w:t>
      </w:r>
    </w:p>
    <w:p w14:paraId="73539E79" w14:textId="77777777" w:rsidR="00773042" w:rsidRPr="002A16BB" w:rsidRDefault="00773042" w:rsidP="00773042">
      <w:pPr>
        <w:ind w:firstLineChars="200" w:firstLine="420"/>
        <w:jc w:val="left"/>
        <w:rPr>
          <w:rFonts w:asciiTheme="minorEastAsia" w:hAnsiTheme="minorEastAsia"/>
          <w:szCs w:val="21"/>
        </w:rPr>
      </w:pPr>
      <w:r w:rsidRPr="002A16BB">
        <w:rPr>
          <w:rFonts w:asciiTheme="minorEastAsia" w:hAnsiTheme="minorEastAsia" w:hint="eastAsia"/>
          <w:szCs w:val="21"/>
        </w:rPr>
        <w:t xml:space="preserve"> ・利用者や動物に対して</w:t>
      </w:r>
    </w:p>
    <w:p w14:paraId="69F38682" w14:textId="77777777" w:rsidR="00773042" w:rsidRPr="002A16BB" w:rsidRDefault="00773042" w:rsidP="00747F3C">
      <w:pPr>
        <w:ind w:firstLineChars="300" w:firstLine="630"/>
        <w:jc w:val="left"/>
        <w:rPr>
          <w:rFonts w:asciiTheme="minorEastAsia" w:hAnsiTheme="minorEastAsia"/>
          <w:szCs w:val="21"/>
        </w:rPr>
      </w:pPr>
      <w:r w:rsidRPr="002A16BB">
        <w:rPr>
          <w:rFonts w:asciiTheme="minorEastAsia" w:hAnsiTheme="minorEastAsia" w:hint="eastAsia"/>
          <w:szCs w:val="21"/>
        </w:rPr>
        <w:t>１）守秘義務</w:t>
      </w:r>
    </w:p>
    <w:p w14:paraId="3E7C217D" w14:textId="3B30B403" w:rsidR="00773042" w:rsidRPr="002A16BB" w:rsidRDefault="00773042" w:rsidP="00773042">
      <w:pPr>
        <w:ind w:left="1050" w:hangingChars="500" w:hanging="1050"/>
        <w:jc w:val="left"/>
        <w:rPr>
          <w:rFonts w:asciiTheme="minorEastAsia" w:hAnsiTheme="minorEastAsia"/>
          <w:szCs w:val="21"/>
        </w:rPr>
      </w:pPr>
      <w:r w:rsidRPr="002A16BB">
        <w:rPr>
          <w:rFonts w:asciiTheme="minorEastAsia" w:hAnsiTheme="minorEastAsia" w:hint="eastAsia"/>
          <w:szCs w:val="21"/>
        </w:rPr>
        <w:t xml:space="preserve">　　　　　</w:t>
      </w:r>
      <w:r>
        <w:rPr>
          <w:rFonts w:asciiTheme="minorEastAsia" w:hAnsiTheme="minorEastAsia" w:hint="eastAsia"/>
          <w:szCs w:val="21"/>
        </w:rPr>
        <w:t>f</w:t>
      </w:r>
      <w:r w:rsidRPr="002A16BB">
        <w:rPr>
          <w:rFonts w:asciiTheme="minorEastAsia" w:hAnsiTheme="minorEastAsia" w:hint="eastAsia"/>
          <w:szCs w:val="21"/>
        </w:rPr>
        <w:t>acebook・LINE・Twitterなどの</w:t>
      </w:r>
      <w:r w:rsidR="00557DA3">
        <w:rPr>
          <w:rFonts w:asciiTheme="minorEastAsia" w:hAnsiTheme="minorEastAsia" w:hint="eastAsia"/>
          <w:szCs w:val="21"/>
        </w:rPr>
        <w:t>ＳＮＳ</w:t>
      </w:r>
      <w:r w:rsidRPr="002A16BB">
        <w:rPr>
          <w:rFonts w:asciiTheme="minorEastAsia" w:hAnsiTheme="minorEastAsia" w:hint="eastAsia"/>
          <w:szCs w:val="21"/>
        </w:rPr>
        <w:t>を利用した情報発信は</w:t>
      </w:r>
      <w:r>
        <w:rPr>
          <w:rFonts w:asciiTheme="minorEastAsia" w:hAnsiTheme="minorEastAsia" w:hint="eastAsia"/>
          <w:szCs w:val="21"/>
        </w:rPr>
        <w:t>、</w:t>
      </w:r>
      <w:r w:rsidRPr="00CB6059">
        <w:rPr>
          <w:rFonts w:asciiTheme="minorEastAsia" w:hAnsiTheme="minorEastAsia" w:hint="eastAsia"/>
          <w:szCs w:val="21"/>
        </w:rPr>
        <w:t>刑罰の対象となることもあり</w:t>
      </w:r>
      <w:r w:rsidRPr="002A16BB">
        <w:rPr>
          <w:rFonts w:asciiTheme="minorEastAsia" w:hAnsiTheme="minorEastAsia" w:hint="eastAsia"/>
          <w:szCs w:val="21"/>
        </w:rPr>
        <w:t>厳禁。実習内容や自分自身の感想も就業期間中はもとより、就業期間終了後も情報</w:t>
      </w:r>
      <w:r>
        <w:rPr>
          <w:rFonts w:asciiTheme="minorEastAsia" w:hAnsiTheme="minorEastAsia" w:hint="eastAsia"/>
          <w:szCs w:val="21"/>
        </w:rPr>
        <w:t>の</w:t>
      </w:r>
      <w:r w:rsidRPr="002A16BB">
        <w:rPr>
          <w:rFonts w:asciiTheme="minorEastAsia" w:hAnsiTheme="minorEastAsia" w:hint="eastAsia"/>
          <w:szCs w:val="21"/>
        </w:rPr>
        <w:t>発信</w:t>
      </w:r>
      <w:r>
        <w:rPr>
          <w:rFonts w:asciiTheme="minorEastAsia" w:hAnsiTheme="minorEastAsia" w:hint="eastAsia"/>
          <w:szCs w:val="21"/>
        </w:rPr>
        <w:t>を</w:t>
      </w:r>
      <w:r w:rsidRPr="002A16BB">
        <w:rPr>
          <w:rFonts w:asciiTheme="minorEastAsia" w:hAnsiTheme="minorEastAsia" w:hint="eastAsia"/>
          <w:szCs w:val="21"/>
        </w:rPr>
        <w:t>しないよう十分に注意する。</w:t>
      </w:r>
    </w:p>
    <w:p w14:paraId="3B1D8058" w14:textId="77777777" w:rsidR="00773042" w:rsidRPr="002A16BB" w:rsidRDefault="00773042" w:rsidP="00783789">
      <w:pPr>
        <w:ind w:firstLineChars="300" w:firstLine="630"/>
        <w:jc w:val="left"/>
        <w:rPr>
          <w:rFonts w:asciiTheme="minorEastAsia" w:hAnsiTheme="minorEastAsia"/>
          <w:szCs w:val="21"/>
        </w:rPr>
      </w:pPr>
      <w:r w:rsidRPr="002A16BB">
        <w:rPr>
          <w:rFonts w:asciiTheme="minorEastAsia" w:hAnsiTheme="minorEastAsia" w:hint="eastAsia"/>
          <w:szCs w:val="21"/>
        </w:rPr>
        <w:t>２）言葉づかい</w:t>
      </w:r>
    </w:p>
    <w:p w14:paraId="75D171D4" w14:textId="77777777" w:rsidR="00773042" w:rsidRPr="002A16BB" w:rsidRDefault="00773042" w:rsidP="00773042">
      <w:pPr>
        <w:ind w:leftChars="464" w:left="974" w:rightChars="51" w:right="107"/>
        <w:jc w:val="left"/>
        <w:rPr>
          <w:rFonts w:asciiTheme="minorEastAsia" w:hAnsiTheme="minorEastAsia"/>
          <w:szCs w:val="21"/>
        </w:rPr>
      </w:pPr>
      <w:r w:rsidRPr="002A16BB">
        <w:rPr>
          <w:rFonts w:asciiTheme="minorEastAsia" w:hAnsiTheme="minorEastAsia" w:hint="eastAsia"/>
          <w:szCs w:val="21"/>
        </w:rPr>
        <w:t>お客様や飼い主に対して言葉も正しく使い、丁寧に接するように心</w:t>
      </w:r>
      <w:r>
        <w:rPr>
          <w:rFonts w:asciiTheme="minorEastAsia" w:hAnsiTheme="minorEastAsia" w:hint="eastAsia"/>
          <w:szCs w:val="21"/>
        </w:rPr>
        <w:t>がけ</w:t>
      </w:r>
      <w:r w:rsidRPr="002A16BB">
        <w:rPr>
          <w:rFonts w:asciiTheme="minorEastAsia" w:hAnsiTheme="minorEastAsia" w:hint="eastAsia"/>
          <w:szCs w:val="21"/>
        </w:rPr>
        <w:t>、挨拶は口先だけでなく、はっきりと相手に伝えるようにする。</w:t>
      </w:r>
    </w:p>
    <w:p w14:paraId="7F08C540" w14:textId="77777777" w:rsidR="00773042" w:rsidRPr="002A16BB" w:rsidRDefault="00773042" w:rsidP="00773042">
      <w:pPr>
        <w:pStyle w:val="a3"/>
        <w:ind w:leftChars="0" w:left="420"/>
        <w:rPr>
          <w:rFonts w:asciiTheme="minorEastAsia" w:hAnsiTheme="minorEastAsia"/>
          <w:szCs w:val="21"/>
        </w:rPr>
      </w:pPr>
      <w:r w:rsidRPr="002A16BB">
        <w:rPr>
          <w:rFonts w:asciiTheme="minorEastAsia" w:hAnsiTheme="minorEastAsia" w:hint="eastAsia"/>
          <w:szCs w:val="21"/>
        </w:rPr>
        <w:lastRenderedPageBreak/>
        <w:t>・その他の留意事項</w:t>
      </w:r>
    </w:p>
    <w:p w14:paraId="0E84368B" w14:textId="77777777" w:rsidR="00773042" w:rsidRPr="002A16BB" w:rsidRDefault="00773042" w:rsidP="00773042">
      <w:pPr>
        <w:ind w:firstLineChars="300" w:firstLine="630"/>
        <w:jc w:val="left"/>
        <w:rPr>
          <w:rFonts w:asciiTheme="minorEastAsia" w:hAnsiTheme="minorEastAsia"/>
          <w:szCs w:val="21"/>
        </w:rPr>
      </w:pPr>
      <w:r w:rsidRPr="002A16BB">
        <w:rPr>
          <w:rFonts w:asciiTheme="minorEastAsia" w:hAnsiTheme="minorEastAsia" w:hint="eastAsia"/>
          <w:szCs w:val="21"/>
        </w:rPr>
        <w:t>１）元気で明るい挨拶。素直に話を聞く。</w:t>
      </w:r>
    </w:p>
    <w:p w14:paraId="012D2394" w14:textId="77777777" w:rsidR="00773042" w:rsidRPr="002A16BB" w:rsidRDefault="00773042" w:rsidP="00773042">
      <w:pPr>
        <w:ind w:firstLineChars="300" w:firstLine="630"/>
        <w:jc w:val="left"/>
        <w:rPr>
          <w:rFonts w:asciiTheme="minorEastAsia" w:hAnsiTheme="minorEastAsia"/>
          <w:szCs w:val="21"/>
        </w:rPr>
      </w:pPr>
      <w:r w:rsidRPr="002A16BB">
        <w:rPr>
          <w:rFonts w:asciiTheme="minorEastAsia" w:hAnsiTheme="minorEastAsia" w:hint="eastAsia"/>
          <w:szCs w:val="21"/>
        </w:rPr>
        <w:t>２）いつも笑顔を絶やさない。</w:t>
      </w:r>
    </w:p>
    <w:p w14:paraId="3BBA9745" w14:textId="77777777" w:rsidR="00773042" w:rsidRPr="002A16BB" w:rsidRDefault="00773042" w:rsidP="00773042">
      <w:pPr>
        <w:ind w:firstLineChars="300" w:firstLine="630"/>
        <w:jc w:val="left"/>
        <w:rPr>
          <w:rFonts w:asciiTheme="minorEastAsia" w:hAnsiTheme="minorEastAsia"/>
          <w:szCs w:val="21"/>
        </w:rPr>
      </w:pPr>
      <w:r w:rsidRPr="002A16BB">
        <w:rPr>
          <w:rFonts w:asciiTheme="minorEastAsia" w:hAnsiTheme="minorEastAsia" w:hint="eastAsia"/>
          <w:szCs w:val="21"/>
        </w:rPr>
        <w:t>３）実習生として常に冷静である</w:t>
      </w:r>
      <w:r>
        <w:rPr>
          <w:rFonts w:asciiTheme="minorEastAsia" w:hAnsiTheme="minorEastAsia" w:hint="eastAsia"/>
          <w:szCs w:val="21"/>
        </w:rPr>
        <w:t>よう心がける</w:t>
      </w:r>
      <w:r w:rsidRPr="002A16BB">
        <w:rPr>
          <w:rFonts w:asciiTheme="minorEastAsia" w:hAnsiTheme="minorEastAsia" w:hint="eastAsia"/>
          <w:szCs w:val="21"/>
        </w:rPr>
        <w:t>。</w:t>
      </w:r>
    </w:p>
    <w:p w14:paraId="0049F5E2" w14:textId="77777777" w:rsidR="00773042" w:rsidRPr="002A16BB" w:rsidRDefault="00773042" w:rsidP="00773042">
      <w:pPr>
        <w:ind w:firstLineChars="300" w:firstLine="630"/>
        <w:jc w:val="left"/>
        <w:rPr>
          <w:rFonts w:asciiTheme="minorEastAsia" w:hAnsiTheme="minorEastAsia"/>
          <w:szCs w:val="21"/>
        </w:rPr>
      </w:pPr>
      <w:r w:rsidRPr="002A16BB">
        <w:rPr>
          <w:rFonts w:asciiTheme="minorEastAsia" w:hAnsiTheme="minorEastAsia" w:hint="eastAsia"/>
          <w:szCs w:val="21"/>
        </w:rPr>
        <w:t>４）決められた時間と場所を守る（５分前集合）</w:t>
      </w:r>
      <w:r>
        <w:rPr>
          <w:rFonts w:asciiTheme="minorEastAsia" w:hAnsiTheme="minorEastAsia" w:hint="eastAsia"/>
          <w:szCs w:val="21"/>
        </w:rPr>
        <w:t>。</w:t>
      </w:r>
    </w:p>
    <w:p w14:paraId="306A8671" w14:textId="77777777" w:rsidR="00773042" w:rsidRPr="002A16BB" w:rsidRDefault="00773042" w:rsidP="00773042">
      <w:pPr>
        <w:ind w:firstLineChars="300" w:firstLine="630"/>
        <w:jc w:val="left"/>
        <w:rPr>
          <w:rFonts w:asciiTheme="minorEastAsia" w:hAnsiTheme="minorEastAsia"/>
          <w:szCs w:val="21"/>
        </w:rPr>
      </w:pPr>
      <w:r w:rsidRPr="002A16BB">
        <w:rPr>
          <w:rFonts w:asciiTheme="minorEastAsia" w:hAnsiTheme="minorEastAsia" w:hint="eastAsia"/>
          <w:szCs w:val="21"/>
        </w:rPr>
        <w:t>５）持ち込み禁止の物を持ち込まない（携帯電話やカメラなど）</w:t>
      </w:r>
      <w:r>
        <w:rPr>
          <w:rFonts w:asciiTheme="minorEastAsia" w:hAnsiTheme="minorEastAsia" w:hint="eastAsia"/>
          <w:szCs w:val="21"/>
        </w:rPr>
        <w:t>。</w:t>
      </w:r>
    </w:p>
    <w:p w14:paraId="01B45E65" w14:textId="77777777" w:rsidR="00773042" w:rsidRPr="002A16BB" w:rsidRDefault="00773042" w:rsidP="00773042">
      <w:pPr>
        <w:ind w:firstLineChars="300" w:firstLine="630"/>
        <w:rPr>
          <w:rFonts w:asciiTheme="minorEastAsia" w:hAnsiTheme="minorEastAsia"/>
          <w:szCs w:val="21"/>
        </w:rPr>
      </w:pPr>
      <w:r w:rsidRPr="002A16BB">
        <w:rPr>
          <w:rFonts w:asciiTheme="minorEastAsia" w:hAnsiTheme="minorEastAsia" w:hint="eastAsia"/>
          <w:szCs w:val="21"/>
        </w:rPr>
        <w:t>６）実習中に</w:t>
      </w:r>
      <w:r>
        <w:rPr>
          <w:rFonts w:asciiTheme="minorEastAsia" w:hAnsiTheme="minorEastAsia" w:hint="eastAsia"/>
          <w:szCs w:val="21"/>
        </w:rPr>
        <w:t>身体に</w:t>
      </w:r>
      <w:r w:rsidRPr="002A16BB">
        <w:rPr>
          <w:rFonts w:asciiTheme="minorEastAsia" w:hAnsiTheme="minorEastAsia" w:hint="eastAsia"/>
          <w:szCs w:val="21"/>
        </w:rPr>
        <w:t>異常があ</w:t>
      </w:r>
      <w:r>
        <w:rPr>
          <w:rFonts w:asciiTheme="minorEastAsia" w:hAnsiTheme="minorEastAsia" w:hint="eastAsia"/>
          <w:szCs w:val="21"/>
        </w:rPr>
        <w:t>れば、</w:t>
      </w:r>
      <w:r w:rsidRPr="002A16BB">
        <w:rPr>
          <w:rFonts w:asciiTheme="minorEastAsia" w:hAnsiTheme="minorEastAsia" w:hint="eastAsia"/>
          <w:szCs w:val="21"/>
        </w:rPr>
        <w:t>すぐに作業を中止し実習先</w:t>
      </w:r>
      <w:r>
        <w:rPr>
          <w:rFonts w:asciiTheme="minorEastAsia" w:hAnsiTheme="minorEastAsia" w:hint="eastAsia"/>
          <w:szCs w:val="21"/>
        </w:rPr>
        <w:t>指導者</w:t>
      </w:r>
      <w:r w:rsidRPr="002A16BB">
        <w:rPr>
          <w:rFonts w:asciiTheme="minorEastAsia" w:hAnsiTheme="minorEastAsia" w:hint="eastAsia"/>
          <w:szCs w:val="21"/>
        </w:rPr>
        <w:t>の指示を仰ぐ。</w:t>
      </w:r>
    </w:p>
    <w:p w14:paraId="7F95F32C" w14:textId="77777777" w:rsidR="00773042" w:rsidRPr="002A16BB" w:rsidRDefault="00773042" w:rsidP="00773042">
      <w:pPr>
        <w:ind w:firstLineChars="300" w:firstLine="630"/>
        <w:rPr>
          <w:rFonts w:asciiTheme="minorEastAsia" w:hAnsiTheme="minorEastAsia"/>
          <w:szCs w:val="21"/>
        </w:rPr>
      </w:pPr>
      <w:r w:rsidRPr="002A16BB">
        <w:rPr>
          <w:rFonts w:asciiTheme="minorEastAsia" w:hAnsiTheme="minorEastAsia" w:hint="eastAsia"/>
          <w:szCs w:val="21"/>
        </w:rPr>
        <w:t>７）事故やけが（動物、自分も）、動物の逃走には充分気をつける。</w:t>
      </w:r>
    </w:p>
    <w:p w14:paraId="369EDED1" w14:textId="77777777" w:rsidR="00773042" w:rsidRPr="002A16BB" w:rsidRDefault="00773042" w:rsidP="00773042">
      <w:pPr>
        <w:ind w:firstLineChars="300" w:firstLine="630"/>
        <w:rPr>
          <w:rFonts w:asciiTheme="minorEastAsia" w:hAnsiTheme="minorEastAsia"/>
          <w:szCs w:val="21"/>
        </w:rPr>
      </w:pPr>
      <w:r w:rsidRPr="002A16BB">
        <w:rPr>
          <w:rFonts w:asciiTheme="minorEastAsia" w:hAnsiTheme="minorEastAsia" w:hint="eastAsia"/>
          <w:szCs w:val="21"/>
        </w:rPr>
        <w:t>８）</w:t>
      </w:r>
      <w:r>
        <w:rPr>
          <w:rFonts w:asciiTheme="minorEastAsia" w:hAnsiTheme="minorEastAsia" w:hint="eastAsia"/>
          <w:szCs w:val="21"/>
        </w:rPr>
        <w:t>実習先指導者</w:t>
      </w:r>
      <w:r w:rsidRPr="002A16BB">
        <w:rPr>
          <w:rFonts w:asciiTheme="minorEastAsia" w:hAnsiTheme="minorEastAsia" w:hint="eastAsia"/>
          <w:szCs w:val="21"/>
        </w:rPr>
        <w:t>の許可なしに動物に</w:t>
      </w:r>
      <w:r>
        <w:rPr>
          <w:rFonts w:asciiTheme="minorEastAsia" w:hAnsiTheme="minorEastAsia" w:hint="eastAsia"/>
          <w:szCs w:val="21"/>
        </w:rPr>
        <w:t>は</w:t>
      </w:r>
      <w:r w:rsidRPr="002A16BB">
        <w:rPr>
          <w:rFonts w:asciiTheme="minorEastAsia" w:hAnsiTheme="minorEastAsia" w:hint="eastAsia"/>
          <w:szCs w:val="21"/>
        </w:rPr>
        <w:t>触らない。</w:t>
      </w:r>
    </w:p>
    <w:p w14:paraId="07D6BDD6" w14:textId="77777777" w:rsidR="00773042" w:rsidRPr="002A16BB" w:rsidRDefault="00773042" w:rsidP="00773042">
      <w:pPr>
        <w:ind w:firstLineChars="300" w:firstLine="630"/>
        <w:rPr>
          <w:rFonts w:asciiTheme="minorEastAsia" w:hAnsiTheme="minorEastAsia"/>
          <w:szCs w:val="21"/>
        </w:rPr>
      </w:pPr>
      <w:r w:rsidRPr="002A16BB">
        <w:rPr>
          <w:rFonts w:asciiTheme="minorEastAsia" w:hAnsiTheme="minorEastAsia" w:hint="eastAsia"/>
          <w:szCs w:val="21"/>
        </w:rPr>
        <w:t>９）実習先で示された規則・約束事を守る。</w:t>
      </w:r>
    </w:p>
    <w:p w14:paraId="543D8046" w14:textId="09C3783C" w:rsidR="00773042" w:rsidRPr="002A16BB" w:rsidRDefault="00783789" w:rsidP="00783789">
      <w:pPr>
        <w:ind w:leftChars="200" w:left="1050" w:hangingChars="300" w:hanging="630"/>
        <w:rPr>
          <w:rFonts w:asciiTheme="minorEastAsia" w:hAnsiTheme="minorEastAsia"/>
          <w:szCs w:val="21"/>
        </w:rPr>
      </w:pPr>
      <w:r>
        <w:rPr>
          <w:rFonts w:asciiTheme="minorEastAsia" w:hAnsiTheme="minorEastAsia" w:hint="eastAsia"/>
          <w:szCs w:val="21"/>
        </w:rPr>
        <w:t>１０</w:t>
      </w:r>
      <w:r w:rsidR="00773042" w:rsidRPr="002A16BB">
        <w:rPr>
          <w:rFonts w:asciiTheme="minorEastAsia" w:hAnsiTheme="minorEastAsia" w:hint="eastAsia"/>
          <w:szCs w:val="21"/>
        </w:rPr>
        <w:t>）実習先の</w:t>
      </w:r>
      <w:r w:rsidR="005234D1">
        <w:rPr>
          <w:rFonts w:asciiTheme="minorEastAsia" w:hAnsiTheme="minorEastAsia" w:hint="eastAsia"/>
          <w:szCs w:val="21"/>
        </w:rPr>
        <w:t>機器、</w:t>
      </w:r>
      <w:r w:rsidR="00773042" w:rsidRPr="002A16BB">
        <w:rPr>
          <w:rFonts w:asciiTheme="minorEastAsia" w:hAnsiTheme="minorEastAsia" w:hint="eastAsia"/>
          <w:szCs w:val="21"/>
        </w:rPr>
        <w:t>物品</w:t>
      </w:r>
      <w:r w:rsidR="005234D1">
        <w:rPr>
          <w:rFonts w:asciiTheme="minorEastAsia" w:hAnsiTheme="minorEastAsia" w:hint="eastAsia"/>
          <w:szCs w:val="21"/>
        </w:rPr>
        <w:t>等</w:t>
      </w:r>
      <w:r w:rsidR="00773042" w:rsidRPr="002A16BB">
        <w:rPr>
          <w:rFonts w:asciiTheme="minorEastAsia" w:hAnsiTheme="minorEastAsia" w:hint="eastAsia"/>
          <w:szCs w:val="21"/>
        </w:rPr>
        <w:t>を壊した</w:t>
      </w:r>
      <w:r w:rsidR="00773042">
        <w:rPr>
          <w:rFonts w:asciiTheme="minorEastAsia" w:hAnsiTheme="minorEastAsia" w:hint="eastAsia"/>
          <w:szCs w:val="21"/>
        </w:rPr>
        <w:t>場合は</w:t>
      </w:r>
      <w:r w:rsidR="00773042" w:rsidRPr="002A16BB">
        <w:rPr>
          <w:rFonts w:asciiTheme="minorEastAsia" w:hAnsiTheme="minorEastAsia" w:hint="eastAsia"/>
          <w:szCs w:val="21"/>
        </w:rPr>
        <w:t>、すぐに実習先</w:t>
      </w:r>
      <w:r w:rsidR="00773042">
        <w:rPr>
          <w:rFonts w:asciiTheme="minorEastAsia" w:hAnsiTheme="minorEastAsia" w:hint="eastAsia"/>
          <w:szCs w:val="21"/>
        </w:rPr>
        <w:t>指導者</w:t>
      </w:r>
      <w:r w:rsidR="00773042" w:rsidRPr="002A16BB">
        <w:rPr>
          <w:rFonts w:asciiTheme="minorEastAsia" w:hAnsiTheme="minorEastAsia" w:hint="eastAsia"/>
          <w:szCs w:val="21"/>
        </w:rPr>
        <w:t>に報告し、また学校にも連絡する。</w:t>
      </w:r>
    </w:p>
    <w:p w14:paraId="566EECD9" w14:textId="486349C7" w:rsidR="00773042" w:rsidRDefault="00783789" w:rsidP="00783789">
      <w:pPr>
        <w:ind w:firstLineChars="200" w:firstLine="420"/>
        <w:rPr>
          <w:rFonts w:asciiTheme="minorEastAsia" w:hAnsiTheme="minorEastAsia"/>
          <w:szCs w:val="21"/>
        </w:rPr>
      </w:pPr>
      <w:r>
        <w:rPr>
          <w:rFonts w:asciiTheme="minorEastAsia" w:hAnsiTheme="minorEastAsia" w:hint="eastAsia"/>
          <w:szCs w:val="21"/>
        </w:rPr>
        <w:t>１１</w:t>
      </w:r>
      <w:r w:rsidR="00773042" w:rsidRPr="002A16BB">
        <w:rPr>
          <w:rFonts w:asciiTheme="minorEastAsia" w:hAnsiTheme="minorEastAsia" w:hint="eastAsia"/>
          <w:szCs w:val="21"/>
        </w:rPr>
        <w:t>）実習先の指示を守り、不明なことは進んで質問し、積極的に実習する。</w:t>
      </w:r>
    </w:p>
    <w:p w14:paraId="78811E7D" w14:textId="01906417" w:rsidR="00773042" w:rsidRPr="002A16BB" w:rsidRDefault="00783789" w:rsidP="00783789">
      <w:pPr>
        <w:ind w:firstLineChars="200" w:firstLine="420"/>
        <w:rPr>
          <w:rFonts w:asciiTheme="minorEastAsia" w:hAnsiTheme="minorEastAsia"/>
          <w:szCs w:val="21"/>
        </w:rPr>
      </w:pPr>
      <w:bookmarkStart w:id="1" w:name="_Hlk29928996"/>
      <w:r>
        <w:rPr>
          <w:rFonts w:asciiTheme="minorEastAsia" w:hAnsiTheme="minorEastAsia" w:hint="eastAsia"/>
          <w:szCs w:val="21"/>
        </w:rPr>
        <w:t>１２</w:t>
      </w:r>
      <w:r w:rsidR="00773042">
        <w:rPr>
          <w:rFonts w:asciiTheme="minorEastAsia" w:hAnsiTheme="minorEastAsia" w:hint="eastAsia"/>
          <w:szCs w:val="21"/>
        </w:rPr>
        <w:t>）実習中にハラスメントを感じた場合は、まず学校に連絡する。</w:t>
      </w:r>
    </w:p>
    <w:bookmarkEnd w:id="1"/>
    <w:p w14:paraId="0C7BA390" w14:textId="6256074D" w:rsidR="00773042" w:rsidRPr="002A16BB" w:rsidRDefault="00783789" w:rsidP="00783789">
      <w:pPr>
        <w:ind w:firstLineChars="200" w:firstLine="420"/>
        <w:rPr>
          <w:rFonts w:asciiTheme="minorEastAsia" w:hAnsiTheme="minorEastAsia"/>
          <w:szCs w:val="21"/>
        </w:rPr>
      </w:pPr>
      <w:r>
        <w:rPr>
          <w:rFonts w:asciiTheme="minorEastAsia" w:hAnsiTheme="minorEastAsia" w:hint="eastAsia"/>
          <w:szCs w:val="21"/>
        </w:rPr>
        <w:t>１３</w:t>
      </w:r>
      <w:r w:rsidR="00773042" w:rsidRPr="002A16BB">
        <w:rPr>
          <w:rFonts w:asciiTheme="minorEastAsia" w:hAnsiTheme="minorEastAsia" w:hint="eastAsia"/>
          <w:szCs w:val="21"/>
        </w:rPr>
        <w:t>）自分で考えた目標を意識して行動する。</w:t>
      </w:r>
    </w:p>
    <w:p w14:paraId="7E3E926A" w14:textId="74122018" w:rsidR="00773042" w:rsidRDefault="00783789" w:rsidP="00783789">
      <w:pPr>
        <w:ind w:firstLineChars="200" w:firstLine="420"/>
        <w:rPr>
          <w:rFonts w:asciiTheme="minorEastAsia" w:hAnsiTheme="minorEastAsia"/>
          <w:szCs w:val="21"/>
        </w:rPr>
      </w:pPr>
      <w:r>
        <w:rPr>
          <w:rFonts w:asciiTheme="minorEastAsia" w:hAnsiTheme="minorEastAsia" w:hint="eastAsia"/>
          <w:szCs w:val="21"/>
        </w:rPr>
        <w:t>１４</w:t>
      </w:r>
      <w:r w:rsidR="00773042" w:rsidRPr="002A16BB">
        <w:rPr>
          <w:rFonts w:asciiTheme="minorEastAsia" w:hAnsiTheme="minorEastAsia" w:hint="eastAsia"/>
          <w:szCs w:val="21"/>
        </w:rPr>
        <w:t>）毎日の終わりに１日を振り返り、できなかったことを確認し、翌日の目標を考</w:t>
      </w:r>
    </w:p>
    <w:p w14:paraId="4183FB2C" w14:textId="77777777" w:rsidR="00773042" w:rsidRPr="002A16BB" w:rsidRDefault="00773042" w:rsidP="00773042">
      <w:pPr>
        <w:ind w:firstLineChars="500" w:firstLine="1050"/>
        <w:rPr>
          <w:rFonts w:asciiTheme="minorEastAsia" w:hAnsiTheme="minorEastAsia"/>
          <w:szCs w:val="21"/>
        </w:rPr>
      </w:pPr>
      <w:r w:rsidRPr="002A16BB">
        <w:rPr>
          <w:rFonts w:asciiTheme="minorEastAsia" w:hAnsiTheme="minorEastAsia" w:hint="eastAsia"/>
          <w:szCs w:val="21"/>
        </w:rPr>
        <w:t>え「ポートフォリオ」に記入する。</w:t>
      </w:r>
    </w:p>
    <w:p w14:paraId="7F479AD3" w14:textId="77777777" w:rsidR="00773042" w:rsidRPr="002A16BB" w:rsidRDefault="00773042" w:rsidP="00773042">
      <w:pPr>
        <w:pStyle w:val="a3"/>
        <w:ind w:leftChars="0" w:left="420" w:firstLineChars="300" w:firstLine="630"/>
        <w:rPr>
          <w:rFonts w:asciiTheme="minorEastAsia" w:hAnsiTheme="minorEastAsia"/>
          <w:szCs w:val="21"/>
        </w:rPr>
      </w:pPr>
    </w:p>
    <w:p w14:paraId="790B9AAB" w14:textId="77777777" w:rsidR="00773042" w:rsidRPr="002A16BB" w:rsidRDefault="00773042" w:rsidP="00773042">
      <w:pPr>
        <w:ind w:firstLineChars="150" w:firstLine="315"/>
        <w:rPr>
          <w:rFonts w:asciiTheme="minorEastAsia" w:hAnsiTheme="minorEastAsia"/>
          <w:szCs w:val="21"/>
        </w:rPr>
      </w:pPr>
      <w:r w:rsidRPr="002A16BB">
        <w:rPr>
          <w:rFonts w:asciiTheme="minorEastAsia" w:hAnsiTheme="minorEastAsia" w:hint="eastAsia"/>
          <w:szCs w:val="21"/>
        </w:rPr>
        <w:t>・勤務時間と出勤時間</w:t>
      </w:r>
    </w:p>
    <w:p w14:paraId="4D398270" w14:textId="77777777" w:rsidR="00773042" w:rsidRPr="002A16BB" w:rsidRDefault="00773042" w:rsidP="00773042">
      <w:pPr>
        <w:ind w:firstLineChars="250" w:firstLine="525"/>
        <w:rPr>
          <w:rFonts w:asciiTheme="minorEastAsia" w:hAnsiTheme="minorEastAsia"/>
          <w:szCs w:val="21"/>
        </w:rPr>
      </w:pPr>
      <w:r w:rsidRPr="002A16BB">
        <w:rPr>
          <w:rFonts w:asciiTheme="minorEastAsia" w:hAnsiTheme="minorEastAsia" w:hint="eastAsia"/>
          <w:szCs w:val="21"/>
        </w:rPr>
        <w:t>１）勤務時間ならびに出勤時間は実習先によって異なるため、各実習先の指示に従う。</w:t>
      </w:r>
    </w:p>
    <w:p w14:paraId="324DE751" w14:textId="77777777" w:rsidR="00773042" w:rsidRPr="002A16BB" w:rsidRDefault="00773042" w:rsidP="00773042">
      <w:pPr>
        <w:ind w:leftChars="250" w:left="945" w:hangingChars="200" w:hanging="420"/>
        <w:rPr>
          <w:rFonts w:asciiTheme="minorEastAsia" w:hAnsiTheme="minorEastAsia"/>
          <w:szCs w:val="21"/>
        </w:rPr>
      </w:pPr>
      <w:r w:rsidRPr="002A16BB">
        <w:rPr>
          <w:rFonts w:asciiTheme="minorEastAsia" w:hAnsiTheme="minorEastAsia" w:hint="eastAsia"/>
          <w:szCs w:val="21"/>
        </w:rPr>
        <w:t>２）実習開始指定時刻（勤務開始時刻）の１５分前には</w:t>
      </w:r>
      <w:r w:rsidRPr="00AE36A2">
        <w:rPr>
          <w:rFonts w:asciiTheme="minorEastAsia" w:hAnsiTheme="minorEastAsia" w:hint="eastAsia"/>
          <w:szCs w:val="21"/>
        </w:rPr>
        <w:t>着替えを済ませ、準備を整えて待機する。</w:t>
      </w:r>
    </w:p>
    <w:p w14:paraId="71AFE617" w14:textId="77777777" w:rsidR="00773042" w:rsidRPr="002A16BB" w:rsidRDefault="00773042" w:rsidP="00773042">
      <w:pPr>
        <w:pStyle w:val="a3"/>
        <w:ind w:leftChars="0" w:left="420" w:firstLineChars="50" w:firstLine="105"/>
        <w:rPr>
          <w:rFonts w:asciiTheme="minorEastAsia" w:hAnsiTheme="minorEastAsia"/>
          <w:szCs w:val="21"/>
        </w:rPr>
      </w:pPr>
      <w:r w:rsidRPr="002A16BB">
        <w:rPr>
          <w:rFonts w:asciiTheme="minorEastAsia" w:hAnsiTheme="minorEastAsia" w:hint="eastAsia"/>
          <w:szCs w:val="21"/>
        </w:rPr>
        <w:t>３）終了時刻前に自己判断で実習終了（準備を含む）しない。</w:t>
      </w:r>
    </w:p>
    <w:p w14:paraId="041AEE21" w14:textId="77777777" w:rsidR="00773042" w:rsidRPr="002A16BB" w:rsidRDefault="00773042" w:rsidP="00773042">
      <w:pPr>
        <w:pStyle w:val="a3"/>
        <w:ind w:leftChars="0" w:left="420"/>
        <w:rPr>
          <w:rFonts w:asciiTheme="minorEastAsia" w:hAnsiTheme="minorEastAsia"/>
          <w:szCs w:val="21"/>
        </w:rPr>
      </w:pPr>
    </w:p>
    <w:p w14:paraId="182E1F83" w14:textId="77777777" w:rsidR="00773042" w:rsidRPr="002A16BB" w:rsidRDefault="00773042" w:rsidP="00773042">
      <w:pPr>
        <w:pStyle w:val="a3"/>
        <w:ind w:leftChars="0" w:left="420"/>
        <w:rPr>
          <w:rFonts w:asciiTheme="minorEastAsia" w:hAnsiTheme="minorEastAsia"/>
          <w:szCs w:val="21"/>
        </w:rPr>
      </w:pPr>
      <w:r w:rsidRPr="002A16BB">
        <w:rPr>
          <w:rFonts w:asciiTheme="minorEastAsia" w:hAnsiTheme="minorEastAsia" w:hint="eastAsia"/>
          <w:szCs w:val="21"/>
        </w:rPr>
        <w:t>・実習時の健康管理</w:t>
      </w:r>
    </w:p>
    <w:p w14:paraId="3C7BAEEB" w14:textId="77777777" w:rsidR="00773042" w:rsidRPr="002A16BB" w:rsidRDefault="00773042" w:rsidP="00773042">
      <w:pPr>
        <w:ind w:firstLineChars="300" w:firstLine="630"/>
        <w:jc w:val="left"/>
        <w:rPr>
          <w:rFonts w:asciiTheme="minorEastAsia" w:hAnsiTheme="minorEastAsia"/>
          <w:szCs w:val="21"/>
        </w:rPr>
      </w:pPr>
      <w:r w:rsidRPr="002A16BB">
        <w:rPr>
          <w:rFonts w:asciiTheme="minorEastAsia" w:hAnsiTheme="minorEastAsia" w:hint="eastAsia"/>
          <w:szCs w:val="21"/>
        </w:rPr>
        <w:t>１）実習前から規則正しい生活を送る（健康維持・事故防止）</w:t>
      </w:r>
      <w:r>
        <w:rPr>
          <w:rFonts w:asciiTheme="minorEastAsia" w:hAnsiTheme="minorEastAsia" w:hint="eastAsia"/>
          <w:szCs w:val="21"/>
        </w:rPr>
        <w:t>。</w:t>
      </w:r>
    </w:p>
    <w:p w14:paraId="6FF24E67" w14:textId="77777777" w:rsidR="00773042" w:rsidRPr="002A16BB" w:rsidRDefault="00773042" w:rsidP="00773042">
      <w:pPr>
        <w:ind w:firstLineChars="200" w:firstLine="420"/>
        <w:jc w:val="left"/>
        <w:rPr>
          <w:rFonts w:asciiTheme="minorEastAsia" w:hAnsiTheme="minorEastAsia"/>
          <w:szCs w:val="21"/>
        </w:rPr>
      </w:pPr>
      <w:r w:rsidRPr="002A16BB">
        <w:rPr>
          <w:rFonts w:asciiTheme="minorEastAsia" w:hAnsiTheme="minorEastAsia" w:hint="eastAsia"/>
          <w:szCs w:val="21"/>
        </w:rPr>
        <w:t xml:space="preserve">　２）体調管理に気を付ける。事故防止に努め、休まず参加する。</w:t>
      </w:r>
    </w:p>
    <w:p w14:paraId="3DB6A7E0" w14:textId="77777777" w:rsidR="00773042" w:rsidRPr="002A16BB" w:rsidRDefault="00773042" w:rsidP="00773042">
      <w:pPr>
        <w:ind w:firstLineChars="300" w:firstLine="630"/>
        <w:jc w:val="left"/>
        <w:rPr>
          <w:rFonts w:asciiTheme="minorEastAsia" w:hAnsiTheme="minorEastAsia"/>
          <w:szCs w:val="21"/>
        </w:rPr>
      </w:pPr>
      <w:r w:rsidRPr="002A16BB">
        <w:rPr>
          <w:rFonts w:asciiTheme="minorEastAsia" w:hAnsiTheme="minorEastAsia" w:hint="eastAsia"/>
          <w:szCs w:val="21"/>
        </w:rPr>
        <w:t>３）行動範囲に注意し、制限区域に入らない（安全確保、機密保持のため）</w:t>
      </w:r>
      <w:r>
        <w:rPr>
          <w:rFonts w:asciiTheme="minorEastAsia" w:hAnsiTheme="minorEastAsia" w:hint="eastAsia"/>
          <w:szCs w:val="21"/>
        </w:rPr>
        <w:t>。</w:t>
      </w:r>
    </w:p>
    <w:p w14:paraId="235309EE" w14:textId="77777777" w:rsidR="00773042" w:rsidRPr="002A16BB" w:rsidRDefault="00773042" w:rsidP="00773042">
      <w:pPr>
        <w:ind w:leftChars="300" w:left="1050" w:hangingChars="200" w:hanging="420"/>
        <w:jc w:val="left"/>
        <w:rPr>
          <w:rFonts w:asciiTheme="minorEastAsia" w:hAnsiTheme="minorEastAsia"/>
          <w:szCs w:val="21"/>
        </w:rPr>
      </w:pPr>
      <w:r w:rsidRPr="002A16BB">
        <w:rPr>
          <w:rFonts w:asciiTheme="minorEastAsia" w:hAnsiTheme="minorEastAsia" w:hint="eastAsia"/>
          <w:szCs w:val="21"/>
        </w:rPr>
        <w:t>４）病気などで予定が変わったら必ず実習先の</w:t>
      </w:r>
      <w:r>
        <w:rPr>
          <w:rFonts w:asciiTheme="minorEastAsia" w:hAnsiTheme="minorEastAsia" w:hint="eastAsia"/>
          <w:szCs w:val="21"/>
        </w:rPr>
        <w:t>指導者、もしくは</w:t>
      </w:r>
      <w:r w:rsidRPr="002A16BB">
        <w:rPr>
          <w:rFonts w:asciiTheme="minorEastAsia" w:hAnsiTheme="minorEastAsia" w:hint="eastAsia"/>
          <w:szCs w:val="21"/>
        </w:rPr>
        <w:t>担当者及び担任に連絡する。</w:t>
      </w:r>
    </w:p>
    <w:p w14:paraId="43B0A2DD" w14:textId="77777777" w:rsidR="00773042" w:rsidRDefault="00773042" w:rsidP="00773042">
      <w:pPr>
        <w:ind w:leftChars="300" w:left="1155" w:hangingChars="250" w:hanging="525"/>
        <w:jc w:val="left"/>
        <w:rPr>
          <w:rFonts w:asciiTheme="minorEastAsia" w:hAnsiTheme="minorEastAsia"/>
          <w:szCs w:val="21"/>
        </w:rPr>
      </w:pPr>
      <w:r w:rsidRPr="002A16BB">
        <w:rPr>
          <w:rFonts w:asciiTheme="minorEastAsia" w:hAnsiTheme="minorEastAsia" w:hint="eastAsia"/>
          <w:szCs w:val="21"/>
        </w:rPr>
        <w:t>５）指定日以外に病気等でやむを得ず休む場合は、その理由を実習先、学校の順番</w:t>
      </w:r>
    </w:p>
    <w:p w14:paraId="6A64C2FD" w14:textId="77777777" w:rsidR="00773042" w:rsidRPr="002A16BB" w:rsidRDefault="00773042" w:rsidP="00773042">
      <w:pPr>
        <w:ind w:leftChars="500" w:left="1155" w:hangingChars="50" w:hanging="105"/>
        <w:jc w:val="left"/>
        <w:rPr>
          <w:rFonts w:asciiTheme="minorEastAsia" w:hAnsiTheme="minorEastAsia"/>
          <w:szCs w:val="21"/>
        </w:rPr>
      </w:pPr>
      <w:r w:rsidRPr="002A16BB">
        <w:rPr>
          <w:rFonts w:asciiTheme="minorEastAsia" w:hAnsiTheme="minorEastAsia" w:hint="eastAsia"/>
          <w:szCs w:val="21"/>
        </w:rPr>
        <w:t>で両方に必ず連絡し、許可をもらう。</w:t>
      </w:r>
    </w:p>
    <w:p w14:paraId="3699416C" w14:textId="77777777" w:rsidR="00773042" w:rsidRPr="002A16BB" w:rsidRDefault="00773042" w:rsidP="00773042">
      <w:pPr>
        <w:pStyle w:val="a3"/>
        <w:ind w:leftChars="0" w:left="420" w:firstLine="210"/>
        <w:rPr>
          <w:rFonts w:asciiTheme="minorEastAsia" w:hAnsiTheme="minorEastAsia"/>
          <w:szCs w:val="21"/>
        </w:rPr>
      </w:pPr>
      <w:r w:rsidRPr="002A16BB">
        <w:rPr>
          <w:rFonts w:asciiTheme="minorEastAsia" w:hAnsiTheme="minorEastAsia" w:hint="eastAsia"/>
          <w:szCs w:val="21"/>
        </w:rPr>
        <w:t>６）体調不良などやむを得ない休み･遅刻･早退は分かった時点で報告する</w:t>
      </w:r>
      <w:r>
        <w:rPr>
          <w:rFonts w:asciiTheme="minorEastAsia" w:hAnsiTheme="minorEastAsia" w:hint="eastAsia"/>
          <w:szCs w:val="21"/>
        </w:rPr>
        <w:t>。</w:t>
      </w:r>
    </w:p>
    <w:p w14:paraId="306F9A16" w14:textId="77777777" w:rsidR="00773042" w:rsidRPr="009C0954" w:rsidRDefault="00773042" w:rsidP="00773042">
      <w:pPr>
        <w:pStyle w:val="a3"/>
        <w:ind w:leftChars="0" w:left="420"/>
        <w:rPr>
          <w:rFonts w:asciiTheme="minorEastAsia" w:hAnsiTheme="minorEastAsia"/>
          <w:szCs w:val="21"/>
        </w:rPr>
      </w:pPr>
    </w:p>
    <w:p w14:paraId="44770D44" w14:textId="77777777" w:rsidR="00773042" w:rsidRPr="002A16BB" w:rsidRDefault="00773042" w:rsidP="00773042">
      <w:pPr>
        <w:pStyle w:val="a3"/>
        <w:ind w:leftChars="0" w:left="420"/>
        <w:rPr>
          <w:rFonts w:asciiTheme="minorEastAsia" w:hAnsiTheme="minorEastAsia"/>
          <w:szCs w:val="21"/>
        </w:rPr>
      </w:pPr>
      <w:r w:rsidRPr="002A16BB">
        <w:rPr>
          <w:rFonts w:asciiTheme="minorEastAsia" w:hAnsiTheme="minorEastAsia" w:hint="eastAsia"/>
          <w:szCs w:val="21"/>
        </w:rPr>
        <w:t>・実習終了時について</w:t>
      </w:r>
    </w:p>
    <w:p w14:paraId="2644CA4A" w14:textId="77777777" w:rsidR="00773042" w:rsidRDefault="00773042" w:rsidP="00773042">
      <w:pPr>
        <w:ind w:leftChars="-533" w:left="771" w:hangingChars="900" w:hanging="1890"/>
        <w:jc w:val="left"/>
        <w:rPr>
          <w:rFonts w:asciiTheme="minorEastAsia" w:hAnsiTheme="minorEastAsia"/>
          <w:szCs w:val="21"/>
        </w:rPr>
      </w:pPr>
      <w:r w:rsidRPr="002A16BB">
        <w:rPr>
          <w:rFonts w:asciiTheme="minorEastAsia" w:hAnsiTheme="minorEastAsia" w:hint="eastAsia"/>
          <w:szCs w:val="21"/>
        </w:rPr>
        <w:t xml:space="preserve">    　　　　　　　実習期間中に遅刻･欠勤の多い者、及び実習先の指示に従えず、受入先からクレーム等がある学生は、直ちに企業実習を中止する場合がある。</w:t>
      </w:r>
    </w:p>
    <w:p w14:paraId="69D6F671" w14:textId="77777777" w:rsidR="005234D1" w:rsidRDefault="005234D1" w:rsidP="00773042">
      <w:pPr>
        <w:ind w:leftChars="-533" w:left="771" w:hangingChars="900" w:hanging="1890"/>
        <w:jc w:val="left"/>
        <w:rPr>
          <w:rFonts w:asciiTheme="minorEastAsia" w:hAnsiTheme="minorEastAsia"/>
          <w:szCs w:val="21"/>
        </w:rPr>
      </w:pPr>
    </w:p>
    <w:p w14:paraId="06A5EE2D" w14:textId="77777777" w:rsidR="00773042" w:rsidRPr="00B747A3" w:rsidRDefault="00773042" w:rsidP="00773042">
      <w:pPr>
        <w:pStyle w:val="a3"/>
        <w:numPr>
          <w:ilvl w:val="0"/>
          <w:numId w:val="1"/>
        </w:numPr>
        <w:ind w:leftChars="0"/>
        <w:rPr>
          <w:sz w:val="22"/>
        </w:rPr>
      </w:pPr>
      <w:r w:rsidRPr="00B747A3">
        <w:rPr>
          <w:rFonts w:hint="eastAsia"/>
          <w:sz w:val="22"/>
        </w:rPr>
        <w:lastRenderedPageBreak/>
        <w:t xml:space="preserve"> </w:t>
      </w:r>
      <w:r w:rsidRPr="00B747A3">
        <w:rPr>
          <w:rFonts w:hint="eastAsia"/>
          <w:sz w:val="22"/>
        </w:rPr>
        <w:t>実習後の振り返り</w:t>
      </w:r>
      <w:r w:rsidRPr="00B747A3">
        <w:rPr>
          <w:rFonts w:hint="eastAsia"/>
          <w:sz w:val="22"/>
        </w:rPr>
        <w:t xml:space="preserve"> </w:t>
      </w:r>
    </w:p>
    <w:p w14:paraId="26AED791" w14:textId="79ECCBEB" w:rsidR="00773042" w:rsidRPr="00B747A3" w:rsidRDefault="00773042" w:rsidP="00773042">
      <w:pPr>
        <w:pStyle w:val="a3"/>
        <w:ind w:leftChars="0" w:left="420"/>
        <w:rPr>
          <w:szCs w:val="21"/>
        </w:rPr>
      </w:pPr>
      <w:r w:rsidRPr="00B747A3">
        <w:rPr>
          <w:rFonts w:hint="eastAsia"/>
          <w:szCs w:val="21"/>
        </w:rPr>
        <w:t>・実習先にお礼状を</w:t>
      </w:r>
      <w:r w:rsidR="005234D1">
        <w:rPr>
          <w:rFonts w:hint="eastAsia"/>
          <w:szCs w:val="21"/>
        </w:rPr>
        <w:t>出す</w:t>
      </w:r>
      <w:r>
        <w:rPr>
          <w:rFonts w:hint="eastAsia"/>
          <w:szCs w:val="21"/>
        </w:rPr>
        <w:t>。</w:t>
      </w:r>
    </w:p>
    <w:p w14:paraId="1C909764" w14:textId="77777777" w:rsidR="00773042" w:rsidRPr="00B747A3" w:rsidRDefault="00773042" w:rsidP="00773042">
      <w:pPr>
        <w:pStyle w:val="a3"/>
        <w:ind w:leftChars="0" w:left="420"/>
        <w:rPr>
          <w:szCs w:val="21"/>
        </w:rPr>
      </w:pPr>
      <w:r w:rsidRPr="00B747A3">
        <w:rPr>
          <w:rFonts w:hint="eastAsia"/>
          <w:szCs w:val="21"/>
        </w:rPr>
        <w:t>・実習後の自己評価</w:t>
      </w:r>
      <w:r>
        <w:rPr>
          <w:rFonts w:hint="eastAsia"/>
          <w:szCs w:val="21"/>
        </w:rPr>
        <w:t>。</w:t>
      </w:r>
    </w:p>
    <w:p w14:paraId="720C9644" w14:textId="72510006" w:rsidR="00773042" w:rsidRPr="00B747A3" w:rsidRDefault="00773042" w:rsidP="005234D1">
      <w:pPr>
        <w:pStyle w:val="a3"/>
        <w:ind w:leftChars="0" w:left="0" w:firstLineChars="300" w:firstLine="630"/>
        <w:rPr>
          <w:szCs w:val="21"/>
        </w:rPr>
      </w:pPr>
      <w:r w:rsidRPr="00B747A3">
        <w:rPr>
          <w:rFonts w:hint="eastAsia"/>
          <w:szCs w:val="21"/>
        </w:rPr>
        <w:t>１）自己分析表への記入</w:t>
      </w:r>
      <w:r>
        <w:rPr>
          <w:rFonts w:hint="eastAsia"/>
          <w:szCs w:val="21"/>
        </w:rPr>
        <w:t>。</w:t>
      </w:r>
      <w:r w:rsidRPr="00B747A3">
        <w:rPr>
          <w:rFonts w:hint="eastAsia"/>
          <w:szCs w:val="21"/>
        </w:rPr>
        <w:t xml:space="preserve"> </w:t>
      </w:r>
    </w:p>
    <w:p w14:paraId="67ED9EB8" w14:textId="77777777" w:rsidR="00773042" w:rsidRDefault="00773042" w:rsidP="00773042">
      <w:pPr>
        <w:pStyle w:val="a3"/>
        <w:ind w:leftChars="0" w:left="420"/>
        <w:rPr>
          <w:szCs w:val="21"/>
        </w:rPr>
      </w:pPr>
      <w:r w:rsidRPr="00B747A3">
        <w:rPr>
          <w:rFonts w:hint="eastAsia"/>
          <w:szCs w:val="21"/>
        </w:rPr>
        <w:t xml:space="preserve">　　　実習を通して習得できた知識や情報等、ポートフォリオを参照しながら、自己</w:t>
      </w:r>
    </w:p>
    <w:p w14:paraId="21EEE7F7" w14:textId="77777777" w:rsidR="00773042" w:rsidRPr="00B747A3" w:rsidRDefault="00773042" w:rsidP="00773042">
      <w:pPr>
        <w:pStyle w:val="a3"/>
        <w:ind w:leftChars="0" w:left="420" w:firstLineChars="300" w:firstLine="630"/>
        <w:rPr>
          <w:szCs w:val="21"/>
        </w:rPr>
      </w:pPr>
      <w:r w:rsidRPr="00B747A3">
        <w:rPr>
          <w:rFonts w:hint="eastAsia"/>
          <w:szCs w:val="21"/>
        </w:rPr>
        <w:t>分析表に記載する</w:t>
      </w:r>
      <w:r>
        <w:rPr>
          <w:rFonts w:hint="eastAsia"/>
          <w:szCs w:val="21"/>
        </w:rPr>
        <w:t>。</w:t>
      </w:r>
    </w:p>
    <w:p w14:paraId="6545B084" w14:textId="3E60002D" w:rsidR="00773042" w:rsidRPr="00B747A3" w:rsidRDefault="00773042" w:rsidP="005234D1">
      <w:pPr>
        <w:pStyle w:val="a3"/>
        <w:ind w:leftChars="0" w:left="0" w:firstLineChars="300" w:firstLine="630"/>
        <w:rPr>
          <w:szCs w:val="21"/>
        </w:rPr>
      </w:pPr>
      <w:r w:rsidRPr="00B747A3">
        <w:rPr>
          <w:rFonts w:hint="eastAsia"/>
          <w:szCs w:val="21"/>
        </w:rPr>
        <w:t>２）自己評価シートの作成</w:t>
      </w:r>
      <w:r>
        <w:rPr>
          <w:rFonts w:hint="eastAsia"/>
          <w:szCs w:val="21"/>
        </w:rPr>
        <w:t>。</w:t>
      </w:r>
      <w:r w:rsidRPr="00B747A3">
        <w:rPr>
          <w:rFonts w:hint="eastAsia"/>
          <w:szCs w:val="21"/>
        </w:rPr>
        <w:t xml:space="preserve"> </w:t>
      </w:r>
    </w:p>
    <w:p w14:paraId="3D91A43A" w14:textId="77777777" w:rsidR="00773042" w:rsidRDefault="00773042" w:rsidP="00773042">
      <w:pPr>
        <w:pStyle w:val="a3"/>
        <w:ind w:leftChars="0" w:left="420"/>
        <w:rPr>
          <w:szCs w:val="21"/>
        </w:rPr>
      </w:pPr>
      <w:r w:rsidRPr="00B747A3">
        <w:rPr>
          <w:rFonts w:hint="eastAsia"/>
          <w:szCs w:val="21"/>
        </w:rPr>
        <w:t xml:space="preserve">　　　評価基準に沿って自己評価を行うが、その際に自身が記入したポートフォリオ</w:t>
      </w:r>
    </w:p>
    <w:p w14:paraId="17560A9B" w14:textId="77777777" w:rsidR="00773042" w:rsidRPr="00B747A3" w:rsidRDefault="00773042" w:rsidP="00773042">
      <w:pPr>
        <w:pStyle w:val="a3"/>
        <w:ind w:leftChars="0" w:left="420" w:firstLineChars="300" w:firstLine="630"/>
        <w:rPr>
          <w:szCs w:val="21"/>
        </w:rPr>
      </w:pPr>
      <w:r w:rsidRPr="00B747A3">
        <w:rPr>
          <w:rFonts w:hint="eastAsia"/>
          <w:szCs w:val="21"/>
        </w:rPr>
        <w:t>を参照らしながら、自己評価をおこなう（他者と相談しながらも可）</w:t>
      </w:r>
      <w:r>
        <w:rPr>
          <w:rFonts w:hint="eastAsia"/>
          <w:szCs w:val="21"/>
        </w:rPr>
        <w:t>。</w:t>
      </w:r>
    </w:p>
    <w:p w14:paraId="5AE1A55D" w14:textId="3AA74396" w:rsidR="00773042" w:rsidRPr="00B747A3" w:rsidRDefault="00773042" w:rsidP="005234D1">
      <w:pPr>
        <w:pStyle w:val="a3"/>
        <w:ind w:leftChars="0" w:left="0" w:firstLineChars="300" w:firstLine="630"/>
        <w:rPr>
          <w:szCs w:val="21"/>
        </w:rPr>
      </w:pPr>
      <w:r w:rsidRPr="00B747A3">
        <w:rPr>
          <w:rFonts w:hint="eastAsia"/>
          <w:szCs w:val="21"/>
        </w:rPr>
        <w:t>３）自己分析、自己評価を参照しながら次の課題点をまとめ所感欄に記入する。</w:t>
      </w:r>
    </w:p>
    <w:p w14:paraId="1D91BE73" w14:textId="77777777" w:rsidR="00773042" w:rsidRPr="00B747A3" w:rsidRDefault="00773042" w:rsidP="00773042">
      <w:pPr>
        <w:pStyle w:val="a3"/>
        <w:ind w:leftChars="0" w:left="420"/>
        <w:rPr>
          <w:szCs w:val="21"/>
        </w:rPr>
      </w:pPr>
    </w:p>
    <w:p w14:paraId="7B43F733" w14:textId="77777777" w:rsidR="00773042" w:rsidRPr="00B747A3" w:rsidRDefault="00773042" w:rsidP="00773042">
      <w:pPr>
        <w:pStyle w:val="a3"/>
        <w:ind w:leftChars="0" w:left="420"/>
        <w:rPr>
          <w:szCs w:val="21"/>
        </w:rPr>
      </w:pPr>
      <w:r w:rsidRPr="00B747A3">
        <w:rPr>
          <w:rFonts w:hint="eastAsia"/>
          <w:szCs w:val="21"/>
        </w:rPr>
        <w:t>・報告会の開催</w:t>
      </w:r>
      <w:r w:rsidRPr="00B747A3">
        <w:rPr>
          <w:rFonts w:hint="eastAsia"/>
          <w:szCs w:val="21"/>
        </w:rPr>
        <w:t xml:space="preserve"> </w:t>
      </w:r>
    </w:p>
    <w:p w14:paraId="796F4CEB" w14:textId="77777777" w:rsidR="00773042" w:rsidRPr="00B747A3" w:rsidRDefault="00773042" w:rsidP="00773042">
      <w:pPr>
        <w:pStyle w:val="a3"/>
        <w:ind w:leftChars="0" w:left="420"/>
        <w:rPr>
          <w:szCs w:val="21"/>
        </w:rPr>
      </w:pPr>
      <w:r w:rsidRPr="00B747A3">
        <w:rPr>
          <w:rFonts w:hint="eastAsia"/>
          <w:szCs w:val="21"/>
        </w:rPr>
        <w:t xml:space="preserve">　１）グループワークによる相互評価や情報の共有を</w:t>
      </w:r>
      <w:r>
        <w:rPr>
          <w:rFonts w:hint="eastAsia"/>
          <w:szCs w:val="21"/>
        </w:rPr>
        <w:t>行う。</w:t>
      </w:r>
    </w:p>
    <w:p w14:paraId="3DE6DB11" w14:textId="77777777" w:rsidR="00773042" w:rsidRPr="00B747A3" w:rsidRDefault="00773042" w:rsidP="00773042">
      <w:pPr>
        <w:pStyle w:val="a3"/>
        <w:ind w:leftChars="0" w:left="420"/>
        <w:rPr>
          <w:szCs w:val="21"/>
        </w:rPr>
      </w:pPr>
      <w:r w:rsidRPr="00B747A3">
        <w:rPr>
          <w:rFonts w:hint="eastAsia"/>
          <w:szCs w:val="21"/>
        </w:rPr>
        <w:t xml:space="preserve">　２）実習報告会にて発表を行う</w:t>
      </w:r>
      <w:r>
        <w:rPr>
          <w:rFonts w:hint="eastAsia"/>
          <w:szCs w:val="21"/>
        </w:rPr>
        <w:t>。</w:t>
      </w:r>
    </w:p>
    <w:p w14:paraId="5C6EF337" w14:textId="77777777" w:rsidR="00773042" w:rsidRPr="00B747A3" w:rsidRDefault="00773042" w:rsidP="00773042">
      <w:pPr>
        <w:pStyle w:val="a3"/>
        <w:ind w:leftChars="0" w:left="420"/>
        <w:rPr>
          <w:szCs w:val="21"/>
        </w:rPr>
      </w:pPr>
    </w:p>
    <w:p w14:paraId="27756F3B" w14:textId="77777777" w:rsidR="00C12E84" w:rsidRPr="00773042" w:rsidRDefault="00C12E84"/>
    <w:sectPr w:rsidR="00C12E84" w:rsidRPr="00773042" w:rsidSect="003D15EB">
      <w:footerReference w:type="default" r:id="rId8"/>
      <w:pgSz w:w="11906" w:h="16838" w:code="9"/>
      <w:pgMar w:top="1985" w:right="1701" w:bottom="1701" w:left="1701" w:header="851" w:footer="737"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FE8E9" w14:textId="77777777" w:rsidR="00A15AB0" w:rsidRDefault="00A15AB0" w:rsidP="007267AD">
      <w:r>
        <w:separator/>
      </w:r>
    </w:p>
  </w:endnote>
  <w:endnote w:type="continuationSeparator" w:id="0">
    <w:p w14:paraId="551FDEB5" w14:textId="77777777" w:rsidR="00A15AB0" w:rsidRDefault="00A15AB0" w:rsidP="0072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egoe UI Emoji">
    <w:altName w:val="Segoe UI Symbol"/>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878510"/>
      <w:docPartObj>
        <w:docPartGallery w:val="Page Numbers (Bottom of Page)"/>
        <w:docPartUnique/>
      </w:docPartObj>
    </w:sdtPr>
    <w:sdtEndPr/>
    <w:sdtContent>
      <w:p w14:paraId="33F96D53" w14:textId="77777777" w:rsidR="007267AD" w:rsidRDefault="007267AD">
        <w:pPr>
          <w:pStyle w:val="a6"/>
          <w:jc w:val="center"/>
        </w:pPr>
        <w:r>
          <w:fldChar w:fldCharType="begin"/>
        </w:r>
        <w:r>
          <w:instrText>PAGE   \* MERGEFORMAT</w:instrText>
        </w:r>
        <w:r>
          <w:fldChar w:fldCharType="separate"/>
        </w:r>
        <w:r w:rsidR="00737211" w:rsidRPr="00737211">
          <w:rPr>
            <w:noProof/>
            <w:lang w:val="ja-JP"/>
          </w:rPr>
          <w:t>7</w:t>
        </w:r>
        <w:r>
          <w:fldChar w:fldCharType="end"/>
        </w:r>
      </w:p>
    </w:sdtContent>
  </w:sdt>
  <w:p w14:paraId="02E3D309" w14:textId="77777777" w:rsidR="007267AD" w:rsidRDefault="007267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30096" w14:textId="77777777" w:rsidR="00A15AB0" w:rsidRDefault="00A15AB0" w:rsidP="007267AD">
      <w:r>
        <w:separator/>
      </w:r>
    </w:p>
  </w:footnote>
  <w:footnote w:type="continuationSeparator" w:id="0">
    <w:p w14:paraId="73959428" w14:textId="77777777" w:rsidR="00A15AB0" w:rsidRDefault="00A15AB0" w:rsidP="00726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93FD5"/>
    <w:multiLevelType w:val="hybridMultilevel"/>
    <w:tmpl w:val="27B6F31E"/>
    <w:lvl w:ilvl="0" w:tplc="36B64E6C">
      <w:start w:val="1"/>
      <w:numFmt w:val="decimalFullWidth"/>
      <w:lvlText w:val="%1．"/>
      <w:lvlJc w:val="left"/>
      <w:pPr>
        <w:ind w:left="1070" w:hanging="44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3B7A7ED3"/>
    <w:multiLevelType w:val="hybridMultilevel"/>
    <w:tmpl w:val="B36491E8"/>
    <w:lvl w:ilvl="0" w:tplc="4FE45CC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450B7154"/>
    <w:multiLevelType w:val="hybridMultilevel"/>
    <w:tmpl w:val="1D1625DA"/>
    <w:lvl w:ilvl="0" w:tplc="917E1DA8">
      <w:start w:val="1"/>
      <w:numFmt w:val="decimalFullWidth"/>
      <w:lvlText w:val="%1．"/>
      <w:lvlJc w:val="left"/>
      <w:pPr>
        <w:ind w:left="1070" w:hanging="440"/>
      </w:pPr>
      <w:rPr>
        <w:rFonts w:hint="default"/>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4C687A18"/>
    <w:multiLevelType w:val="hybridMultilevel"/>
    <w:tmpl w:val="BD9A6DC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FC31216"/>
    <w:multiLevelType w:val="hybridMultilevel"/>
    <w:tmpl w:val="E73A5E3E"/>
    <w:lvl w:ilvl="0" w:tplc="2E70D2A6">
      <w:start w:val="1"/>
      <w:numFmt w:val="decimalFullWidth"/>
      <w:lvlText w:val="%1．"/>
      <w:lvlJc w:val="left"/>
      <w:pPr>
        <w:ind w:left="1050" w:hanging="420"/>
      </w:pPr>
      <w:rPr>
        <w:rFonts w:hint="default"/>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revisionView w:inkAnnotation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42"/>
    <w:rsid w:val="00022CC2"/>
    <w:rsid w:val="00033F21"/>
    <w:rsid w:val="00037017"/>
    <w:rsid w:val="00080941"/>
    <w:rsid w:val="001B07AF"/>
    <w:rsid w:val="00234F2F"/>
    <w:rsid w:val="00324249"/>
    <w:rsid w:val="003D15EB"/>
    <w:rsid w:val="005234D1"/>
    <w:rsid w:val="00557DA3"/>
    <w:rsid w:val="007267AD"/>
    <w:rsid w:val="00737211"/>
    <w:rsid w:val="00747F3C"/>
    <w:rsid w:val="00773042"/>
    <w:rsid w:val="00783789"/>
    <w:rsid w:val="007963EE"/>
    <w:rsid w:val="0090504E"/>
    <w:rsid w:val="009468C0"/>
    <w:rsid w:val="00A15AB0"/>
    <w:rsid w:val="00A43F2F"/>
    <w:rsid w:val="00AB46B5"/>
    <w:rsid w:val="00AE1ED9"/>
    <w:rsid w:val="00AF7A41"/>
    <w:rsid w:val="00B42E82"/>
    <w:rsid w:val="00BD007C"/>
    <w:rsid w:val="00C04322"/>
    <w:rsid w:val="00C12E84"/>
    <w:rsid w:val="00CA2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88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0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042"/>
    <w:pPr>
      <w:ind w:leftChars="400" w:left="840"/>
    </w:pPr>
  </w:style>
  <w:style w:type="paragraph" w:styleId="a4">
    <w:name w:val="header"/>
    <w:basedOn w:val="a"/>
    <w:link w:val="a5"/>
    <w:uiPriority w:val="99"/>
    <w:unhideWhenUsed/>
    <w:rsid w:val="007267AD"/>
    <w:pPr>
      <w:tabs>
        <w:tab w:val="center" w:pos="4252"/>
        <w:tab w:val="right" w:pos="8504"/>
      </w:tabs>
      <w:snapToGrid w:val="0"/>
    </w:pPr>
  </w:style>
  <w:style w:type="character" w:customStyle="1" w:styleId="a5">
    <w:name w:val="ヘッダー (文字)"/>
    <w:basedOn w:val="a0"/>
    <w:link w:val="a4"/>
    <w:uiPriority w:val="99"/>
    <w:rsid w:val="007267AD"/>
  </w:style>
  <w:style w:type="paragraph" w:styleId="a6">
    <w:name w:val="footer"/>
    <w:basedOn w:val="a"/>
    <w:link w:val="a7"/>
    <w:uiPriority w:val="99"/>
    <w:unhideWhenUsed/>
    <w:rsid w:val="007267AD"/>
    <w:pPr>
      <w:tabs>
        <w:tab w:val="center" w:pos="4252"/>
        <w:tab w:val="right" w:pos="8504"/>
      </w:tabs>
      <w:snapToGrid w:val="0"/>
    </w:pPr>
  </w:style>
  <w:style w:type="character" w:customStyle="1" w:styleId="a7">
    <w:name w:val="フッター (文字)"/>
    <w:basedOn w:val="a0"/>
    <w:link w:val="a6"/>
    <w:uiPriority w:val="99"/>
    <w:rsid w:val="00726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0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042"/>
    <w:pPr>
      <w:ind w:leftChars="400" w:left="840"/>
    </w:pPr>
  </w:style>
  <w:style w:type="paragraph" w:styleId="a4">
    <w:name w:val="header"/>
    <w:basedOn w:val="a"/>
    <w:link w:val="a5"/>
    <w:uiPriority w:val="99"/>
    <w:unhideWhenUsed/>
    <w:rsid w:val="007267AD"/>
    <w:pPr>
      <w:tabs>
        <w:tab w:val="center" w:pos="4252"/>
        <w:tab w:val="right" w:pos="8504"/>
      </w:tabs>
      <w:snapToGrid w:val="0"/>
    </w:pPr>
  </w:style>
  <w:style w:type="character" w:customStyle="1" w:styleId="a5">
    <w:name w:val="ヘッダー (文字)"/>
    <w:basedOn w:val="a0"/>
    <w:link w:val="a4"/>
    <w:uiPriority w:val="99"/>
    <w:rsid w:val="007267AD"/>
  </w:style>
  <w:style w:type="paragraph" w:styleId="a6">
    <w:name w:val="footer"/>
    <w:basedOn w:val="a"/>
    <w:link w:val="a7"/>
    <w:uiPriority w:val="99"/>
    <w:unhideWhenUsed/>
    <w:rsid w:val="007267AD"/>
    <w:pPr>
      <w:tabs>
        <w:tab w:val="center" w:pos="4252"/>
        <w:tab w:val="right" w:pos="8504"/>
      </w:tabs>
      <w:snapToGrid w:val="0"/>
    </w:pPr>
  </w:style>
  <w:style w:type="character" w:customStyle="1" w:styleId="a7">
    <w:name w:val="フッター (文字)"/>
    <w:basedOn w:val="a0"/>
    <w:link w:val="a6"/>
    <w:uiPriority w:val="99"/>
    <w:rsid w:val="0072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792</Words>
  <Characters>4518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dc:creator>
  <cp:lastModifiedBy>ryo</cp:lastModifiedBy>
  <cp:revision>5</cp:revision>
  <cp:lastPrinted>2020-01-31T05:08:00Z</cp:lastPrinted>
  <dcterms:created xsi:type="dcterms:W3CDTF">2020-01-31T04:50:00Z</dcterms:created>
  <dcterms:modified xsi:type="dcterms:W3CDTF">2020-01-31T05:08:00Z</dcterms:modified>
</cp:coreProperties>
</file>