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89A8F" w14:textId="6EBCE0F7" w:rsidR="003B6C71" w:rsidRPr="00B737F7" w:rsidRDefault="003B6C71" w:rsidP="00474D6D">
      <w:pPr>
        <w:jc w:val="center"/>
        <w:rPr>
          <w:b/>
        </w:rPr>
      </w:pPr>
      <w:r w:rsidRPr="00B40865">
        <w:rPr>
          <w:rFonts w:hint="eastAsia"/>
          <w:b/>
        </w:rPr>
        <w:t>動物看護総合実習　指導要領　　（教員）</w:t>
      </w:r>
    </w:p>
    <w:p w14:paraId="645E1093" w14:textId="77777777" w:rsidR="003B6C71" w:rsidRDefault="003B6C71" w:rsidP="003B6C71"/>
    <w:p w14:paraId="57A65D79" w14:textId="77777777" w:rsidR="00DE1C36" w:rsidRPr="00B737F7" w:rsidRDefault="00DE1C36" w:rsidP="003B6C71"/>
    <w:p w14:paraId="07AED330" w14:textId="11F83DF6" w:rsidR="003B6C71" w:rsidRDefault="003B6C71" w:rsidP="003B6C71">
      <w:r w:rsidRPr="008D1C0F">
        <w:rPr>
          <w:b/>
          <w:noProof/>
          <w:highlight w:val="cyan"/>
        </w:rPr>
        <mc:AlternateContent>
          <mc:Choice Requires="wps">
            <w:drawing>
              <wp:anchor distT="0" distB="0" distL="114300" distR="114300" simplePos="0" relativeHeight="251638272" behindDoc="0" locked="0" layoutInCell="1" allowOverlap="1" wp14:anchorId="30B6D7A1" wp14:editId="74262F38">
                <wp:simplePos x="0" y="0"/>
                <wp:positionH relativeFrom="column">
                  <wp:posOffset>5223510</wp:posOffset>
                </wp:positionH>
                <wp:positionV relativeFrom="paragraph">
                  <wp:posOffset>22225</wp:posOffset>
                </wp:positionV>
                <wp:extent cx="1619885" cy="1205865"/>
                <wp:effectExtent l="0" t="0" r="18415" b="1333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205865"/>
                        </a:xfrm>
                        <a:prstGeom prst="rect">
                          <a:avLst/>
                        </a:prstGeom>
                        <a:solidFill>
                          <a:srgbClr val="CCFFFF"/>
                        </a:solidFill>
                        <a:ln w="9525">
                          <a:solidFill>
                            <a:srgbClr val="000000"/>
                          </a:solidFill>
                          <a:miter lim="800000"/>
                          <a:headEnd/>
                          <a:tailEnd/>
                        </a:ln>
                      </wps:spPr>
                      <wps:txbx>
                        <w:txbxContent>
                          <w:p w14:paraId="5040BC8D" w14:textId="77777777" w:rsidR="001244A0" w:rsidRPr="00B40865" w:rsidRDefault="001244A0" w:rsidP="003B6C71">
                            <w:pPr>
                              <w:spacing w:line="300" w:lineRule="exact"/>
                              <w:rPr>
                                <w:sz w:val="20"/>
                                <w:szCs w:val="20"/>
                              </w:rPr>
                            </w:pPr>
                            <w:r w:rsidRPr="00B40865">
                              <w:rPr>
                                <w:rFonts w:hint="eastAsia"/>
                                <w:sz w:val="20"/>
                                <w:szCs w:val="20"/>
                              </w:rPr>
                              <w:t>【</w:t>
                            </w:r>
                            <w:r>
                              <w:rPr>
                                <w:rFonts w:hint="eastAsia"/>
                                <w:sz w:val="20"/>
                                <w:szCs w:val="20"/>
                              </w:rPr>
                              <w:t>①</w:t>
                            </w:r>
                            <w:r>
                              <w:rPr>
                                <w:rFonts w:hint="eastAsia"/>
                                <w:sz w:val="20"/>
                                <w:szCs w:val="20"/>
                              </w:rPr>
                              <w:t xml:space="preserve"> </w:t>
                            </w:r>
                            <w:r w:rsidRPr="00B40865">
                              <w:rPr>
                                <w:rFonts w:hint="eastAsia"/>
                                <w:sz w:val="20"/>
                                <w:szCs w:val="20"/>
                              </w:rPr>
                              <w:t>指導ポイント】</w:t>
                            </w:r>
                            <w:r w:rsidRPr="00B40865">
                              <w:rPr>
                                <w:rFonts w:hint="eastAsia"/>
                                <w:sz w:val="20"/>
                                <w:szCs w:val="20"/>
                              </w:rPr>
                              <w:t xml:space="preserve"> </w:t>
                            </w:r>
                          </w:p>
                          <w:p w14:paraId="5E8E4FD4" w14:textId="77777777" w:rsidR="001244A0" w:rsidRPr="00280876" w:rsidRDefault="001244A0" w:rsidP="003B6C71">
                            <w:pPr>
                              <w:spacing w:line="280" w:lineRule="exact"/>
                              <w:rPr>
                                <w:sz w:val="19"/>
                                <w:szCs w:val="19"/>
                              </w:rPr>
                            </w:pPr>
                            <w:r w:rsidRPr="00280876">
                              <w:rPr>
                                <w:rFonts w:hint="eastAsia"/>
                                <w:sz w:val="19"/>
                                <w:szCs w:val="19"/>
                              </w:rPr>
                              <w:t>動物看護総合実習全体としての目標であることを意識させ、最終実習が終了した時点での仕上がりのイメージを持たせる指導を行う。</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11.3pt;margin-top:1.75pt;width:127.55pt;height:94.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" fillcolor="#cff">
                <v:textbox inset="2mm,1mm,2mm,1mm">
                  <w:txbxContent>
                    <w:p w14:paraId="5040BC8D" w14:textId="77777777" w:rsidR="001244A0" w:rsidRPr="00B40865" w:rsidRDefault="001244A0" w:rsidP="003B6C71">
                      <w:pPr>
                        <w:spacing w:line="300" w:lineRule="exact"/>
                        <w:rPr>
                          <w:sz w:val="20"/>
                          <w:szCs w:val="20"/>
                        </w:rPr>
                      </w:pPr>
                      <w:r w:rsidRPr="00B40865">
                        <w:rPr>
                          <w:rFonts w:hint="eastAsia"/>
                          <w:sz w:val="20"/>
                          <w:szCs w:val="20"/>
                        </w:rPr>
                        <w:t>【</w:t>
                      </w:r>
                      <w:r>
                        <w:rPr>
                          <w:rFonts w:hint="eastAsia"/>
                          <w:sz w:val="20"/>
                          <w:szCs w:val="20"/>
                        </w:rPr>
                        <w:t>①</w:t>
                      </w:r>
                      <w:r>
                        <w:rPr>
                          <w:rFonts w:hint="eastAsia"/>
                          <w:sz w:val="20"/>
                          <w:szCs w:val="20"/>
                        </w:rPr>
                        <w:t xml:space="preserve"> </w:t>
                      </w:r>
                      <w:r w:rsidRPr="00B40865">
                        <w:rPr>
                          <w:rFonts w:hint="eastAsia"/>
                          <w:sz w:val="20"/>
                          <w:szCs w:val="20"/>
                        </w:rPr>
                        <w:t>指導ポイント】</w:t>
                      </w:r>
                      <w:r w:rsidRPr="00B40865">
                        <w:rPr>
                          <w:rFonts w:hint="eastAsia"/>
                          <w:sz w:val="20"/>
                          <w:szCs w:val="20"/>
                        </w:rPr>
                        <w:t xml:space="preserve"> </w:t>
                      </w:r>
                    </w:p>
                    <w:p w14:paraId="5E8E4FD4" w14:textId="77777777" w:rsidR="001244A0" w:rsidRPr="00280876" w:rsidRDefault="001244A0" w:rsidP="003B6C71">
                      <w:pPr>
                        <w:spacing w:line="280" w:lineRule="exact"/>
                        <w:rPr>
                          <w:sz w:val="19"/>
                          <w:szCs w:val="19"/>
                        </w:rPr>
                      </w:pPr>
                      <w:r w:rsidRPr="00280876">
                        <w:rPr>
                          <w:rFonts w:hint="eastAsia"/>
                          <w:sz w:val="19"/>
                          <w:szCs w:val="19"/>
                        </w:rPr>
                        <w:t>動物看護総合実習全体としての目標であることを意識させ、最終実習が終了した時点での仕上がりのイメージを持たせる指導を行う。</w:t>
                      </w:r>
                    </w:p>
                  </w:txbxContent>
                </v:textbox>
              </v:shape>
            </w:pict>
          </mc:Fallback>
        </mc:AlternateContent>
      </w:r>
      <w:r w:rsidRPr="008D1C0F">
        <w:rPr>
          <w:rFonts w:hint="eastAsia"/>
          <w:highlight w:val="cyan"/>
        </w:rPr>
        <w:t>はじめに</w:t>
      </w:r>
      <w:r>
        <w:rPr>
          <w:rFonts w:hint="eastAsia"/>
          <w:highlight w:val="cyan"/>
        </w:rPr>
        <w:t xml:space="preserve"> </w:t>
      </w:r>
      <w:r w:rsidRPr="008D1C0F">
        <w:rPr>
          <w:rFonts w:hint="eastAsia"/>
          <w:sz w:val="18"/>
          <w:szCs w:val="18"/>
          <w:highlight w:val="cyan"/>
          <w:vertAlign w:val="superscript"/>
        </w:rPr>
        <w:t>＃①</w:t>
      </w:r>
      <w:r w:rsidRPr="00B737F7">
        <w:rPr>
          <w:rFonts w:hint="eastAsia"/>
        </w:rPr>
        <w:t xml:space="preserve">　（一般社団法人日本動物看護職協会</w:t>
      </w:r>
      <w:r w:rsidR="00EB239D">
        <w:rPr>
          <w:rFonts w:hint="eastAsia"/>
        </w:rPr>
        <w:t xml:space="preserve"> </w:t>
      </w:r>
      <w:r w:rsidRPr="00B737F7">
        <w:rPr>
          <w:rFonts w:hint="eastAsia"/>
        </w:rPr>
        <w:t>倫理綱領前文</w:t>
      </w:r>
      <w:r w:rsidR="00F60D80">
        <w:rPr>
          <w:rFonts w:hint="eastAsia"/>
        </w:rPr>
        <w:t>より</w:t>
      </w:r>
      <w:r w:rsidRPr="00B737F7">
        <w:rPr>
          <w:rFonts w:hint="eastAsia"/>
        </w:rPr>
        <w:t>一部抜粋）</w:t>
      </w:r>
    </w:p>
    <w:p w14:paraId="58E88E9C" w14:textId="77777777" w:rsidR="003B6C71" w:rsidRPr="007954DD" w:rsidRDefault="003B6C71" w:rsidP="003B6C71"/>
    <w:p w14:paraId="7B6DB3EC" w14:textId="77777777" w:rsidR="00EB239D" w:rsidRDefault="003B6C71" w:rsidP="003B6C71">
      <w:pPr>
        <w:rPr>
          <w:sz w:val="19"/>
          <w:szCs w:val="19"/>
        </w:rPr>
      </w:pPr>
      <w:r w:rsidRPr="00B737F7">
        <w:rPr>
          <w:rFonts w:hint="eastAsia"/>
        </w:rPr>
        <w:t xml:space="preserve">　</w:t>
      </w:r>
      <w:r w:rsidRPr="00B40865">
        <w:rPr>
          <w:rFonts w:hint="eastAsia"/>
          <w:sz w:val="19"/>
          <w:szCs w:val="19"/>
        </w:rPr>
        <w:t>動物も人と同様に、自らの存在を尊重され、健やかな生活を送ることを願っている。し</w:t>
      </w:r>
    </w:p>
    <w:p w14:paraId="4100BCAC" w14:textId="77777777" w:rsidR="00EB239D" w:rsidRDefault="003B6C71" w:rsidP="003B6C71">
      <w:pPr>
        <w:rPr>
          <w:sz w:val="19"/>
          <w:szCs w:val="19"/>
        </w:rPr>
      </w:pPr>
      <w:r w:rsidRPr="00B40865">
        <w:rPr>
          <w:rFonts w:hint="eastAsia"/>
          <w:sz w:val="19"/>
          <w:szCs w:val="19"/>
        </w:rPr>
        <w:t>かし、動物たちには言葉はなく、直接人間に訴えることはできない。人間は、動物たちが</w:t>
      </w:r>
    </w:p>
    <w:p w14:paraId="00A00E8D" w14:textId="0AF94C92" w:rsidR="003B6C71" w:rsidRPr="00B40865" w:rsidRDefault="003B6C71" w:rsidP="003B6C71">
      <w:pPr>
        <w:rPr>
          <w:sz w:val="19"/>
          <w:szCs w:val="19"/>
        </w:rPr>
      </w:pPr>
      <w:r w:rsidRPr="00B40865">
        <w:rPr>
          <w:rFonts w:hint="eastAsia"/>
          <w:sz w:val="19"/>
          <w:szCs w:val="19"/>
        </w:rPr>
        <w:t>人間に何を望んでいるかを常に考え、動物たちの思いに応えなければならない。</w:t>
      </w:r>
    </w:p>
    <w:p w14:paraId="175AD7E5" w14:textId="77777777" w:rsidR="003B6C71" w:rsidRPr="00B40865" w:rsidRDefault="003B6C71" w:rsidP="003B6C71">
      <w:pPr>
        <w:ind w:firstLineChars="100" w:firstLine="190"/>
        <w:rPr>
          <w:sz w:val="19"/>
          <w:szCs w:val="19"/>
        </w:rPr>
      </w:pPr>
      <w:r w:rsidRPr="00B40865">
        <w:rPr>
          <w:rFonts w:hint="eastAsia"/>
          <w:sz w:val="19"/>
          <w:szCs w:val="19"/>
        </w:rPr>
        <w:t>動物看護師は、動物の看護を業務として動物医療の最前線で活動する専門職である。</w:t>
      </w:r>
    </w:p>
    <w:p w14:paraId="18FB3982" w14:textId="77777777" w:rsidR="00EB239D" w:rsidRDefault="003B6C71" w:rsidP="003B6C71">
      <w:pPr>
        <w:rPr>
          <w:sz w:val="19"/>
          <w:szCs w:val="19"/>
        </w:rPr>
      </w:pPr>
      <w:r w:rsidRPr="00B40865">
        <w:rPr>
          <w:rFonts w:hint="eastAsia"/>
          <w:sz w:val="19"/>
          <w:szCs w:val="19"/>
        </w:rPr>
        <w:t xml:space="preserve">　動物の看護は、多様な環境に生存する多様な動物種を対象として、動物の健康の保持と</w:t>
      </w:r>
    </w:p>
    <w:p w14:paraId="498DE696" w14:textId="77777777" w:rsidR="00EB239D" w:rsidRDefault="003B6C71" w:rsidP="003B6C71">
      <w:pPr>
        <w:rPr>
          <w:sz w:val="19"/>
          <w:szCs w:val="19"/>
        </w:rPr>
      </w:pPr>
      <w:r w:rsidRPr="00B40865">
        <w:rPr>
          <w:rFonts w:hint="eastAsia"/>
          <w:sz w:val="19"/>
          <w:szCs w:val="19"/>
        </w:rPr>
        <w:t>増進、病気の予防と動物医療の補助に務め、動物たちが健やかな一生を全うするように援</w:t>
      </w:r>
    </w:p>
    <w:p w14:paraId="6DBF4259" w14:textId="517695DF" w:rsidR="003B6C71" w:rsidRPr="00B40865" w:rsidRDefault="003B6C71" w:rsidP="003B6C71">
      <w:pPr>
        <w:rPr>
          <w:sz w:val="19"/>
          <w:szCs w:val="19"/>
        </w:rPr>
      </w:pPr>
      <w:r w:rsidRPr="00B40865">
        <w:rPr>
          <w:rFonts w:hint="eastAsia"/>
          <w:sz w:val="19"/>
          <w:szCs w:val="19"/>
        </w:rPr>
        <w:t>助することを目的としている。</w:t>
      </w:r>
    </w:p>
    <w:p w14:paraId="5D614478" w14:textId="77777777" w:rsidR="003B6C71" w:rsidRPr="00B737F7" w:rsidRDefault="003B6C71" w:rsidP="003B6C71">
      <w:r w:rsidRPr="00B737F7">
        <w:rPr>
          <w:rFonts w:hint="eastAsia"/>
        </w:rPr>
        <w:t xml:space="preserve">　</w:t>
      </w:r>
    </w:p>
    <w:p w14:paraId="4D6067E0" w14:textId="77777777" w:rsidR="00EB239D" w:rsidRDefault="003B6C71" w:rsidP="003B6C71">
      <w:pPr>
        <w:rPr>
          <w:rFonts w:asciiTheme="minorEastAsia" w:hAnsiTheme="minorEastAsia"/>
          <w:sz w:val="19"/>
          <w:szCs w:val="19"/>
        </w:rPr>
      </w:pPr>
      <w:r w:rsidRPr="00B737F7">
        <w:rPr>
          <w:rFonts w:hint="eastAsia"/>
        </w:rPr>
        <w:t xml:space="preserve">　</w:t>
      </w:r>
      <w:r w:rsidRPr="00D3314A">
        <w:rPr>
          <w:rFonts w:asciiTheme="minorEastAsia" w:hAnsiTheme="minorEastAsia" w:hint="eastAsia"/>
          <w:sz w:val="19"/>
          <w:szCs w:val="19"/>
        </w:rPr>
        <w:t>動物も個々の個性がある事を認識し、時期と状況に応じた個別的判断や創造的思考を持</w:t>
      </w:r>
    </w:p>
    <w:p w14:paraId="2C5BFE56" w14:textId="77777777" w:rsidR="00EB239D" w:rsidRDefault="003B6C71" w:rsidP="003B6C71">
      <w:pPr>
        <w:rPr>
          <w:rFonts w:asciiTheme="minorEastAsia" w:hAnsiTheme="minorEastAsia"/>
          <w:sz w:val="19"/>
          <w:szCs w:val="19"/>
        </w:rPr>
      </w:pPr>
      <w:r w:rsidRPr="00D3314A">
        <w:rPr>
          <w:rFonts w:asciiTheme="minorEastAsia" w:hAnsiTheme="minorEastAsia" w:hint="eastAsia"/>
          <w:sz w:val="19"/>
          <w:szCs w:val="19"/>
        </w:rPr>
        <w:t>って、動物看護を行う能力を養う必要がある。そのためには、動物の特性を把握し、その</w:t>
      </w:r>
    </w:p>
    <w:p w14:paraId="38FD4EF3" w14:textId="77777777" w:rsidR="00EB239D" w:rsidRDefault="003B6C71" w:rsidP="003B6C71">
      <w:pPr>
        <w:rPr>
          <w:rFonts w:asciiTheme="minorEastAsia" w:hAnsiTheme="minorEastAsia"/>
          <w:sz w:val="19"/>
          <w:szCs w:val="19"/>
        </w:rPr>
      </w:pPr>
      <w:r w:rsidRPr="00D3314A">
        <w:rPr>
          <w:rFonts w:asciiTheme="minorEastAsia" w:hAnsiTheme="minorEastAsia" w:hint="eastAsia"/>
          <w:sz w:val="19"/>
          <w:szCs w:val="19"/>
        </w:rPr>
        <w:t>動物にとって</w:t>
      </w:r>
      <w:r w:rsidRPr="00DA0CD5">
        <w:rPr>
          <w:b/>
          <w:noProof/>
        </w:rPr>
        <mc:AlternateContent>
          <mc:Choice Requires="wps">
            <w:drawing>
              <wp:anchor distT="0" distB="0" distL="114300" distR="114300" simplePos="0" relativeHeight="251639296" behindDoc="0" locked="0" layoutInCell="1" allowOverlap="1" wp14:anchorId="1602D653" wp14:editId="77EE5B4C">
                <wp:simplePos x="0" y="0"/>
                <wp:positionH relativeFrom="column">
                  <wp:posOffset>5220970</wp:posOffset>
                </wp:positionH>
                <wp:positionV relativeFrom="paragraph">
                  <wp:posOffset>104140</wp:posOffset>
                </wp:positionV>
                <wp:extent cx="1620000" cy="1057320"/>
                <wp:effectExtent l="0" t="0" r="18415"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1057320"/>
                        </a:xfrm>
                        <a:prstGeom prst="rect">
                          <a:avLst/>
                        </a:prstGeom>
                        <a:solidFill>
                          <a:srgbClr val="CCFFFF"/>
                        </a:solidFill>
                        <a:ln w="9525">
                          <a:solidFill>
                            <a:srgbClr val="000000"/>
                          </a:solidFill>
                          <a:miter lim="800000"/>
                          <a:headEnd/>
                          <a:tailEnd/>
                        </a:ln>
                      </wps:spPr>
                      <wps:txbx>
                        <w:txbxContent>
                          <w:p w14:paraId="591F8DA5" w14:textId="77777777" w:rsidR="001244A0" w:rsidRPr="005176CC" w:rsidRDefault="001244A0" w:rsidP="003B6C71">
                            <w:pPr>
                              <w:spacing w:line="300" w:lineRule="exact"/>
                              <w:rPr>
                                <w:sz w:val="20"/>
                                <w:szCs w:val="20"/>
                              </w:rPr>
                            </w:pPr>
                            <w:r w:rsidRPr="005176CC">
                              <w:rPr>
                                <w:rFonts w:hint="eastAsia"/>
                                <w:sz w:val="20"/>
                                <w:szCs w:val="20"/>
                              </w:rPr>
                              <w:t>【</w:t>
                            </w:r>
                            <w:r>
                              <w:rPr>
                                <w:rFonts w:hint="eastAsia"/>
                                <w:sz w:val="20"/>
                                <w:szCs w:val="20"/>
                              </w:rPr>
                              <w:t>②</w:t>
                            </w:r>
                            <w:r>
                              <w:rPr>
                                <w:rFonts w:hint="eastAsia"/>
                                <w:sz w:val="20"/>
                                <w:szCs w:val="20"/>
                              </w:rPr>
                              <w:t xml:space="preserve"> </w:t>
                            </w:r>
                            <w:r w:rsidRPr="005176CC">
                              <w:rPr>
                                <w:rFonts w:hint="eastAsia"/>
                                <w:sz w:val="20"/>
                                <w:szCs w:val="20"/>
                              </w:rPr>
                              <w:t>指導ポイント】</w:t>
                            </w:r>
                            <w:r w:rsidRPr="005176CC">
                              <w:rPr>
                                <w:rFonts w:hint="eastAsia"/>
                                <w:sz w:val="20"/>
                                <w:szCs w:val="20"/>
                              </w:rPr>
                              <w:t xml:space="preserve"> </w:t>
                            </w:r>
                          </w:p>
                          <w:p w14:paraId="2A89C6A3" w14:textId="77777777" w:rsidR="001244A0" w:rsidRPr="00280876" w:rsidRDefault="001244A0" w:rsidP="003B6C71">
                            <w:pPr>
                              <w:spacing w:line="280" w:lineRule="exact"/>
                              <w:rPr>
                                <w:sz w:val="19"/>
                                <w:szCs w:val="19"/>
                              </w:rPr>
                            </w:pPr>
                            <w:r w:rsidRPr="00280876">
                              <w:rPr>
                                <w:rFonts w:hint="eastAsia"/>
                                <w:sz w:val="19"/>
                                <w:szCs w:val="19"/>
                              </w:rPr>
                              <w:t>動物看護師という職が意義ある職業であることを理解させ、学習意欲、就職意欲を高めさせる。</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7" type="#_x0000_t202" style="position:absolute;left:0;text-align:left;margin-left:411.1pt;margin-top:8.2pt;width:127.55pt;height:8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" fillcolor="#cff">
                <v:textbox inset="2mm,1mm,2mm,1mm">
                  <w:txbxContent>
                    <w:p w14:paraId="591F8DA5" w14:textId="77777777" w:rsidR="001244A0" w:rsidRPr="005176CC" w:rsidRDefault="001244A0" w:rsidP="003B6C71">
                      <w:pPr>
                        <w:spacing w:line="300" w:lineRule="exact"/>
                        <w:rPr>
                          <w:sz w:val="20"/>
                          <w:szCs w:val="20"/>
                        </w:rPr>
                      </w:pPr>
                      <w:r w:rsidRPr="005176CC">
                        <w:rPr>
                          <w:rFonts w:hint="eastAsia"/>
                          <w:sz w:val="20"/>
                          <w:szCs w:val="20"/>
                        </w:rPr>
                        <w:t>【</w:t>
                      </w:r>
                      <w:r>
                        <w:rPr>
                          <w:rFonts w:hint="eastAsia"/>
                          <w:sz w:val="20"/>
                          <w:szCs w:val="20"/>
                        </w:rPr>
                        <w:t>②</w:t>
                      </w:r>
                      <w:r>
                        <w:rPr>
                          <w:rFonts w:hint="eastAsia"/>
                          <w:sz w:val="20"/>
                          <w:szCs w:val="20"/>
                        </w:rPr>
                        <w:t xml:space="preserve"> </w:t>
                      </w:r>
                      <w:r w:rsidRPr="005176CC">
                        <w:rPr>
                          <w:rFonts w:hint="eastAsia"/>
                          <w:sz w:val="20"/>
                          <w:szCs w:val="20"/>
                        </w:rPr>
                        <w:t>指導ポイント】</w:t>
                      </w:r>
                      <w:r w:rsidRPr="005176CC">
                        <w:rPr>
                          <w:rFonts w:hint="eastAsia"/>
                          <w:sz w:val="20"/>
                          <w:szCs w:val="20"/>
                        </w:rPr>
                        <w:t xml:space="preserve"> </w:t>
                      </w:r>
                    </w:p>
                    <w:p w14:paraId="2A89C6A3" w14:textId="77777777" w:rsidR="001244A0" w:rsidRPr="00280876" w:rsidRDefault="001244A0" w:rsidP="003B6C71">
                      <w:pPr>
                        <w:spacing w:line="280" w:lineRule="exact"/>
                        <w:rPr>
                          <w:sz w:val="19"/>
                          <w:szCs w:val="19"/>
                        </w:rPr>
                      </w:pPr>
                      <w:r w:rsidRPr="00280876">
                        <w:rPr>
                          <w:rFonts w:hint="eastAsia"/>
                          <w:sz w:val="19"/>
                          <w:szCs w:val="19"/>
                        </w:rPr>
                        <w:t>動物看護師という職が意義ある職業であることを理解させ、学習意欲、就職意欲を高めさせる。</w:t>
                      </w:r>
                    </w:p>
                  </w:txbxContent>
                </v:textbox>
              </v:shape>
            </w:pict>
          </mc:Fallback>
        </mc:AlternateContent>
      </w:r>
      <w:r w:rsidRPr="00D3314A">
        <w:rPr>
          <w:rFonts w:asciiTheme="minorEastAsia" w:hAnsiTheme="minorEastAsia" w:hint="eastAsia"/>
          <w:sz w:val="19"/>
          <w:szCs w:val="19"/>
        </w:rPr>
        <w:t>幸せとは何か、</w:t>
      </w:r>
      <w:r>
        <w:rPr>
          <w:rFonts w:asciiTheme="minorEastAsia" w:hAnsiTheme="minorEastAsia" w:hint="eastAsia"/>
          <w:sz w:val="19"/>
          <w:szCs w:val="19"/>
        </w:rPr>
        <w:t>ＱＯＬ</w:t>
      </w:r>
      <w:r w:rsidRPr="00D3314A">
        <w:rPr>
          <w:rFonts w:asciiTheme="minorEastAsia" w:hAnsiTheme="minorEastAsia" w:hint="eastAsia"/>
          <w:sz w:val="19"/>
          <w:szCs w:val="19"/>
        </w:rPr>
        <w:t>（生活の質）を高めるためにはどのような援助を</w:t>
      </w:r>
      <w:r w:rsidR="00EB239D">
        <w:rPr>
          <w:rFonts w:asciiTheme="minorEastAsia" w:hAnsiTheme="minorEastAsia" w:hint="eastAsia"/>
          <w:sz w:val="19"/>
          <w:szCs w:val="19"/>
        </w:rPr>
        <w:t>すれば</w:t>
      </w:r>
    </w:p>
    <w:p w14:paraId="0D451B4A" w14:textId="68CA95C5" w:rsidR="003B6C71" w:rsidRPr="00D3314A" w:rsidRDefault="003B6C71" w:rsidP="003B6C71">
      <w:pPr>
        <w:rPr>
          <w:rFonts w:asciiTheme="minorEastAsia" w:hAnsiTheme="minorEastAsia"/>
          <w:sz w:val="19"/>
          <w:szCs w:val="19"/>
        </w:rPr>
      </w:pPr>
      <w:r w:rsidRPr="00D3314A">
        <w:rPr>
          <w:rFonts w:asciiTheme="minorEastAsia" w:hAnsiTheme="minorEastAsia" w:hint="eastAsia"/>
          <w:sz w:val="19"/>
          <w:szCs w:val="19"/>
        </w:rPr>
        <w:t>よいか考え、実際に実践していく必要がある。</w:t>
      </w:r>
    </w:p>
    <w:p w14:paraId="4A6F4D1B" w14:textId="77777777" w:rsidR="00EB239D" w:rsidRDefault="003B6C71" w:rsidP="003B6C71">
      <w:pPr>
        <w:rPr>
          <w:rFonts w:asciiTheme="minorEastAsia" w:hAnsiTheme="minorEastAsia"/>
          <w:sz w:val="19"/>
          <w:szCs w:val="19"/>
        </w:rPr>
      </w:pPr>
      <w:r w:rsidRPr="00D3314A">
        <w:rPr>
          <w:rFonts w:asciiTheme="minorEastAsia" w:hAnsiTheme="minorEastAsia" w:hint="eastAsia"/>
          <w:sz w:val="19"/>
          <w:szCs w:val="19"/>
        </w:rPr>
        <w:t xml:space="preserve">　動物看護総合実習は、体験によって必要な技術を実践できる能力を養うだけではなく、</w:t>
      </w:r>
    </w:p>
    <w:p w14:paraId="0E4882FB" w14:textId="02D0F47D" w:rsidR="003B6C71" w:rsidRPr="00D3314A" w:rsidRDefault="003B6C71" w:rsidP="003B6C71">
      <w:pPr>
        <w:rPr>
          <w:rFonts w:asciiTheme="minorEastAsia" w:hAnsiTheme="minorEastAsia"/>
          <w:sz w:val="19"/>
          <w:szCs w:val="19"/>
        </w:rPr>
      </w:pPr>
      <w:r w:rsidRPr="00D3314A">
        <w:rPr>
          <w:rFonts w:asciiTheme="minorEastAsia" w:hAnsiTheme="minorEastAsia" w:hint="eastAsia"/>
          <w:sz w:val="19"/>
          <w:szCs w:val="19"/>
        </w:rPr>
        <w:t>自らの人間性を養い、</w:t>
      </w:r>
      <w:r w:rsidRPr="008D1C0F">
        <w:rPr>
          <w:rFonts w:asciiTheme="minorEastAsia" w:hAnsiTheme="minorEastAsia" w:hint="eastAsia"/>
          <w:sz w:val="19"/>
          <w:szCs w:val="19"/>
          <w:highlight w:val="cyan"/>
        </w:rPr>
        <w:t>専門職としての資質を高める場である</w:t>
      </w:r>
      <w:r>
        <w:rPr>
          <w:rFonts w:asciiTheme="minorEastAsia" w:hAnsiTheme="minorEastAsia" w:hint="eastAsia"/>
          <w:sz w:val="19"/>
          <w:szCs w:val="19"/>
          <w:highlight w:val="cyan"/>
        </w:rPr>
        <w:t xml:space="preserve"> </w:t>
      </w:r>
      <w:r w:rsidRPr="008D1C0F">
        <w:rPr>
          <w:rFonts w:asciiTheme="minorEastAsia" w:hAnsiTheme="minorEastAsia" w:hint="eastAsia"/>
          <w:sz w:val="19"/>
          <w:szCs w:val="19"/>
          <w:highlight w:val="cyan"/>
          <w:vertAlign w:val="superscript"/>
        </w:rPr>
        <w:t>＃②</w:t>
      </w:r>
      <w:r w:rsidRPr="00D3314A">
        <w:rPr>
          <w:rFonts w:asciiTheme="minorEastAsia" w:hAnsiTheme="minorEastAsia" w:hint="eastAsia"/>
          <w:sz w:val="19"/>
          <w:szCs w:val="19"/>
        </w:rPr>
        <w:t>。</w:t>
      </w:r>
    </w:p>
    <w:p w14:paraId="0ED57E13" w14:textId="77777777" w:rsidR="003B6C71" w:rsidRPr="00EB239D" w:rsidRDefault="003B6C71" w:rsidP="003B6C71"/>
    <w:p w14:paraId="2F525CCB" w14:textId="36F7E15A" w:rsidR="003B6C71" w:rsidRPr="00B737F7" w:rsidRDefault="008F5AF1" w:rsidP="00492770">
      <w:r w:rsidRPr="00DA0CD5">
        <w:rPr>
          <w:b/>
          <w:noProof/>
        </w:rPr>
        <mc:AlternateContent>
          <mc:Choice Requires="wps">
            <w:drawing>
              <wp:anchor distT="0" distB="0" distL="114300" distR="114300" simplePos="0" relativeHeight="251640320" behindDoc="0" locked="0" layoutInCell="1" allowOverlap="1" wp14:anchorId="3B73CF59" wp14:editId="0E315871">
                <wp:simplePos x="0" y="0"/>
                <wp:positionH relativeFrom="column">
                  <wp:posOffset>5220970</wp:posOffset>
                </wp:positionH>
                <wp:positionV relativeFrom="page">
                  <wp:posOffset>5796243</wp:posOffset>
                </wp:positionV>
                <wp:extent cx="1619885" cy="1009650"/>
                <wp:effectExtent l="0" t="0" r="18415"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009650"/>
                        </a:xfrm>
                        <a:prstGeom prst="rect">
                          <a:avLst/>
                        </a:prstGeom>
                        <a:solidFill>
                          <a:srgbClr val="CCFFFF"/>
                        </a:solidFill>
                        <a:ln w="9525">
                          <a:solidFill>
                            <a:srgbClr val="000000"/>
                          </a:solidFill>
                          <a:miter lim="800000"/>
                          <a:headEnd/>
                          <a:tailEnd/>
                        </a:ln>
                      </wps:spPr>
                      <wps:txbx>
                        <w:txbxContent>
                          <w:p w14:paraId="56E012DF" w14:textId="77777777" w:rsidR="001244A0" w:rsidRPr="005176CC" w:rsidRDefault="001244A0" w:rsidP="003B6C71">
                            <w:pPr>
                              <w:spacing w:line="300" w:lineRule="exact"/>
                              <w:rPr>
                                <w:sz w:val="20"/>
                                <w:szCs w:val="20"/>
                              </w:rPr>
                            </w:pPr>
                            <w:r w:rsidRPr="005176CC">
                              <w:rPr>
                                <w:rFonts w:hint="eastAsia"/>
                                <w:sz w:val="20"/>
                                <w:szCs w:val="20"/>
                              </w:rPr>
                              <w:t>【</w:t>
                            </w:r>
                            <w:r>
                              <w:rPr>
                                <w:rFonts w:hint="eastAsia"/>
                                <w:sz w:val="20"/>
                                <w:szCs w:val="20"/>
                              </w:rPr>
                              <w:t>③</w:t>
                            </w:r>
                            <w:r>
                              <w:rPr>
                                <w:rFonts w:hint="eastAsia"/>
                                <w:sz w:val="20"/>
                                <w:szCs w:val="20"/>
                              </w:rPr>
                              <w:t xml:space="preserve"> </w:t>
                            </w:r>
                            <w:r w:rsidRPr="005176CC">
                              <w:rPr>
                                <w:rFonts w:hint="eastAsia"/>
                                <w:sz w:val="20"/>
                                <w:szCs w:val="20"/>
                              </w:rPr>
                              <w:t>指導ポイント】</w:t>
                            </w:r>
                            <w:r w:rsidRPr="005176CC">
                              <w:rPr>
                                <w:rFonts w:hint="eastAsia"/>
                                <w:sz w:val="20"/>
                                <w:szCs w:val="20"/>
                              </w:rPr>
                              <w:t xml:space="preserve"> </w:t>
                            </w:r>
                          </w:p>
                          <w:p w14:paraId="6D40CAE1" w14:textId="77777777" w:rsidR="001244A0" w:rsidRPr="00280876" w:rsidRDefault="001244A0" w:rsidP="003B6C71">
                            <w:pPr>
                              <w:pStyle w:val="ab"/>
                              <w:spacing w:line="280" w:lineRule="exact"/>
                              <w:jc w:val="both"/>
                              <w:rPr>
                                <w:sz w:val="19"/>
                                <w:szCs w:val="19"/>
                              </w:rPr>
                            </w:pPr>
                            <w:r w:rsidRPr="00280876">
                              <w:rPr>
                                <w:rFonts w:hint="eastAsia"/>
                                <w:sz w:val="19"/>
                                <w:szCs w:val="19"/>
                              </w:rPr>
                              <w:t>教科としての目的なので、学生には個別に目的を立てさせる。</w:t>
                            </w:r>
                          </w:p>
                          <w:p w14:paraId="69B410B9" w14:textId="77777777" w:rsidR="001244A0" w:rsidRPr="00280876" w:rsidRDefault="001244A0" w:rsidP="003B6C71">
                            <w:pPr>
                              <w:pStyle w:val="ab"/>
                              <w:spacing w:line="280" w:lineRule="exact"/>
                              <w:jc w:val="both"/>
                              <w:rPr>
                                <w:sz w:val="19"/>
                                <w:szCs w:val="19"/>
                              </w:rPr>
                            </w:pPr>
                            <w:r w:rsidRPr="00280876">
                              <w:rPr>
                                <w:rFonts w:hint="eastAsia"/>
                                <w:sz w:val="19"/>
                                <w:szCs w:val="19"/>
                              </w:rPr>
                              <w:t>自身の動物看護師像等。</w:t>
                            </w:r>
                          </w:p>
                          <w:p w14:paraId="3BF27421" w14:textId="77777777" w:rsidR="001244A0" w:rsidRPr="00280876" w:rsidRDefault="001244A0" w:rsidP="003B6C71">
                            <w:pPr>
                              <w:spacing w:line="280" w:lineRule="exact"/>
                              <w:rPr>
                                <w:sz w:val="19"/>
                                <w:szCs w:val="19"/>
                              </w:rPr>
                            </w:pP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28" type="#_x0000_t202" style="position:absolute;left:0;text-align:left;margin-left:411.1pt;margin-top:456.4pt;width:127.55pt;height:7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" fillcolor="#cff">
                <v:textbox inset="2mm,1mm,2mm,1mm">
                  <w:txbxContent>
                    <w:p w14:paraId="56E012DF" w14:textId="77777777" w:rsidR="001244A0" w:rsidRPr="005176CC" w:rsidRDefault="001244A0" w:rsidP="003B6C71">
                      <w:pPr>
                        <w:spacing w:line="300" w:lineRule="exact"/>
                        <w:rPr>
                          <w:sz w:val="20"/>
                          <w:szCs w:val="20"/>
                        </w:rPr>
                      </w:pPr>
                      <w:r w:rsidRPr="005176CC">
                        <w:rPr>
                          <w:rFonts w:hint="eastAsia"/>
                          <w:sz w:val="20"/>
                          <w:szCs w:val="20"/>
                        </w:rPr>
                        <w:t>【</w:t>
                      </w:r>
                      <w:r>
                        <w:rPr>
                          <w:rFonts w:hint="eastAsia"/>
                          <w:sz w:val="20"/>
                          <w:szCs w:val="20"/>
                        </w:rPr>
                        <w:t>③</w:t>
                      </w:r>
                      <w:r>
                        <w:rPr>
                          <w:rFonts w:hint="eastAsia"/>
                          <w:sz w:val="20"/>
                          <w:szCs w:val="20"/>
                        </w:rPr>
                        <w:t xml:space="preserve"> </w:t>
                      </w:r>
                      <w:r w:rsidRPr="005176CC">
                        <w:rPr>
                          <w:rFonts w:hint="eastAsia"/>
                          <w:sz w:val="20"/>
                          <w:szCs w:val="20"/>
                        </w:rPr>
                        <w:t>指導ポイント】</w:t>
                      </w:r>
                      <w:r w:rsidRPr="005176CC">
                        <w:rPr>
                          <w:rFonts w:hint="eastAsia"/>
                          <w:sz w:val="20"/>
                          <w:szCs w:val="20"/>
                        </w:rPr>
                        <w:t xml:space="preserve"> </w:t>
                      </w:r>
                    </w:p>
                    <w:p w14:paraId="6D40CAE1" w14:textId="77777777" w:rsidR="001244A0" w:rsidRPr="00280876" w:rsidRDefault="001244A0" w:rsidP="003B6C71">
                      <w:pPr>
                        <w:pStyle w:val="ab"/>
                        <w:spacing w:line="280" w:lineRule="exact"/>
                        <w:jc w:val="both"/>
                        <w:rPr>
                          <w:sz w:val="19"/>
                          <w:szCs w:val="19"/>
                        </w:rPr>
                      </w:pPr>
                      <w:r w:rsidRPr="00280876">
                        <w:rPr>
                          <w:rFonts w:hint="eastAsia"/>
                          <w:sz w:val="19"/>
                          <w:szCs w:val="19"/>
                        </w:rPr>
                        <w:t>教科としての目的なので、学生には個別に目的を立てさせる。</w:t>
                      </w:r>
                    </w:p>
                    <w:p w14:paraId="69B410B9" w14:textId="77777777" w:rsidR="001244A0" w:rsidRPr="00280876" w:rsidRDefault="001244A0" w:rsidP="003B6C71">
                      <w:pPr>
                        <w:pStyle w:val="ab"/>
                        <w:spacing w:line="280" w:lineRule="exact"/>
                        <w:jc w:val="both"/>
                        <w:rPr>
                          <w:sz w:val="19"/>
                          <w:szCs w:val="19"/>
                        </w:rPr>
                      </w:pPr>
                      <w:r w:rsidRPr="00280876">
                        <w:rPr>
                          <w:rFonts w:hint="eastAsia"/>
                          <w:sz w:val="19"/>
                          <w:szCs w:val="19"/>
                        </w:rPr>
                        <w:t>自身の動物看護師像等。</w:t>
                      </w:r>
                    </w:p>
                    <w:p w14:paraId="3BF27421" w14:textId="77777777" w:rsidR="001244A0" w:rsidRPr="00280876" w:rsidRDefault="001244A0" w:rsidP="003B6C71">
                      <w:pPr>
                        <w:spacing w:line="280" w:lineRule="exact"/>
                        <w:rPr>
                          <w:sz w:val="19"/>
                          <w:szCs w:val="19"/>
                        </w:rPr>
                      </w:pPr>
                    </w:p>
                  </w:txbxContent>
                </v:textbox>
                <w10:wrap anchory="page"/>
              </v:shape>
            </w:pict>
          </mc:Fallback>
        </mc:AlternateContent>
      </w:r>
      <w:r w:rsidR="00492770">
        <w:rPr>
          <w:rFonts w:hint="eastAsia"/>
        </w:rPr>
        <w:t>Ⅰ．</w:t>
      </w:r>
      <w:r w:rsidR="003B6C71" w:rsidRPr="00B737F7">
        <w:rPr>
          <w:rFonts w:hint="eastAsia"/>
        </w:rPr>
        <w:t>動物看護総合実習の</w:t>
      </w:r>
      <w:r w:rsidR="003B6C71" w:rsidRPr="00492770">
        <w:rPr>
          <w:rFonts w:hint="eastAsia"/>
          <w:highlight w:val="cyan"/>
        </w:rPr>
        <w:t>目的</w:t>
      </w:r>
      <w:r w:rsidR="003B6C71" w:rsidRPr="00492770">
        <w:rPr>
          <w:rFonts w:hint="eastAsia"/>
          <w:highlight w:val="cyan"/>
        </w:rPr>
        <w:t xml:space="preserve"> </w:t>
      </w:r>
      <w:r w:rsidR="003B6C71" w:rsidRPr="00492770">
        <w:rPr>
          <w:rFonts w:hint="eastAsia"/>
          <w:sz w:val="18"/>
          <w:szCs w:val="18"/>
          <w:highlight w:val="cyan"/>
          <w:vertAlign w:val="superscript"/>
        </w:rPr>
        <w:t>＃</w:t>
      </w:r>
      <w:r w:rsidR="003B6C71" w:rsidRPr="00492770">
        <w:rPr>
          <w:rFonts w:hint="eastAsia"/>
          <w:highlight w:val="cyan"/>
          <w:vertAlign w:val="superscript"/>
        </w:rPr>
        <w:t>③</w:t>
      </w:r>
    </w:p>
    <w:p w14:paraId="05BEB2F0" w14:textId="77777777" w:rsidR="003B6C71" w:rsidRPr="00C34AC3" w:rsidRDefault="003B6C71" w:rsidP="003B6C71">
      <w:pPr>
        <w:pStyle w:val="af"/>
        <w:ind w:leftChars="0" w:left="420"/>
        <w:rPr>
          <w:sz w:val="20"/>
          <w:szCs w:val="20"/>
        </w:rPr>
      </w:pPr>
      <w:r w:rsidRPr="00C34AC3">
        <w:rPr>
          <w:rFonts w:hint="eastAsia"/>
          <w:sz w:val="20"/>
          <w:szCs w:val="20"/>
        </w:rPr>
        <w:t>■</w:t>
      </w:r>
      <w:r w:rsidRPr="00C34AC3">
        <w:rPr>
          <w:rFonts w:hint="eastAsia"/>
          <w:sz w:val="20"/>
          <w:szCs w:val="20"/>
        </w:rPr>
        <w:t xml:space="preserve"> </w:t>
      </w:r>
      <w:r w:rsidRPr="00C34AC3">
        <w:rPr>
          <w:rFonts w:hint="eastAsia"/>
          <w:sz w:val="20"/>
          <w:szCs w:val="20"/>
        </w:rPr>
        <w:t>理解型実習の目的</w:t>
      </w:r>
    </w:p>
    <w:p w14:paraId="6D06D901" w14:textId="6C44609D" w:rsidR="00E963A1" w:rsidRPr="00E963A1" w:rsidRDefault="00E963A1" w:rsidP="00E963A1">
      <w:pPr>
        <w:ind w:firstLineChars="300" w:firstLine="570"/>
        <w:rPr>
          <w:sz w:val="19"/>
          <w:szCs w:val="19"/>
        </w:rPr>
      </w:pPr>
      <w:r>
        <w:rPr>
          <w:rFonts w:hint="eastAsia"/>
          <w:sz w:val="19"/>
          <w:szCs w:val="19"/>
        </w:rPr>
        <w:t>１</w:t>
      </w:r>
      <w:r w:rsidRPr="00E963A1">
        <w:rPr>
          <w:rFonts w:hint="eastAsia"/>
          <w:sz w:val="19"/>
          <w:szCs w:val="19"/>
        </w:rPr>
        <w:t>．動物病院の概要（歴史的背景、地域特性、診療方針、職員構成等）を理解する。</w:t>
      </w:r>
    </w:p>
    <w:p w14:paraId="7267B851" w14:textId="4EC5C44F" w:rsidR="00E963A1" w:rsidRPr="00E963A1" w:rsidRDefault="00E963A1" w:rsidP="00E963A1">
      <w:pPr>
        <w:ind w:firstLineChars="200" w:firstLine="380"/>
        <w:rPr>
          <w:sz w:val="19"/>
          <w:szCs w:val="19"/>
        </w:rPr>
      </w:pPr>
      <w:r w:rsidRPr="00E963A1">
        <w:rPr>
          <w:rFonts w:hint="eastAsia"/>
          <w:sz w:val="19"/>
          <w:szCs w:val="19"/>
        </w:rPr>
        <w:t xml:space="preserve">　２．動物病院内で動物看護師の実際の業務や獣医師、動物看護師との連携を理解する。</w:t>
      </w:r>
    </w:p>
    <w:p w14:paraId="1016EBF9" w14:textId="1408DC13" w:rsidR="00E963A1" w:rsidRPr="00E963A1" w:rsidRDefault="00E963A1" w:rsidP="00E963A1">
      <w:pPr>
        <w:ind w:firstLineChars="300" w:firstLine="570"/>
        <w:rPr>
          <w:sz w:val="19"/>
          <w:szCs w:val="19"/>
        </w:rPr>
      </w:pPr>
      <w:r w:rsidRPr="00E963A1">
        <w:rPr>
          <w:rFonts w:hint="eastAsia"/>
          <w:sz w:val="19"/>
          <w:szCs w:val="19"/>
        </w:rPr>
        <w:t xml:space="preserve">３．学内でのカリキュラム、各教科と実際の業務との関連を知ることで、必要性や　</w:t>
      </w:r>
    </w:p>
    <w:p w14:paraId="03DA8F99" w14:textId="5A675C56" w:rsidR="003F6D97" w:rsidRDefault="00E963A1" w:rsidP="00E963A1">
      <w:pPr>
        <w:pStyle w:val="af"/>
        <w:ind w:leftChars="0" w:left="420"/>
        <w:rPr>
          <w:sz w:val="19"/>
          <w:szCs w:val="19"/>
        </w:rPr>
      </w:pPr>
      <w:r w:rsidRPr="00E963A1">
        <w:rPr>
          <w:rFonts w:hint="eastAsia"/>
          <w:sz w:val="19"/>
          <w:szCs w:val="19"/>
        </w:rPr>
        <w:t xml:space="preserve">　　　目的を理解し、意欲の向上を図る。</w:t>
      </w:r>
    </w:p>
    <w:p w14:paraId="5A1609B6" w14:textId="77777777" w:rsidR="00480468" w:rsidRPr="00480468" w:rsidRDefault="00480468" w:rsidP="00480468">
      <w:pPr>
        <w:spacing w:line="160" w:lineRule="exact"/>
        <w:ind w:left="420"/>
        <w:rPr>
          <w:rFonts w:asciiTheme="minorEastAsia" w:hAnsiTheme="minorEastAsia"/>
          <w:sz w:val="19"/>
          <w:szCs w:val="19"/>
        </w:rPr>
      </w:pPr>
    </w:p>
    <w:p w14:paraId="216C12E1" w14:textId="77777777" w:rsidR="003B6C71" w:rsidRPr="00C34AC3" w:rsidRDefault="003B6C71" w:rsidP="003B6C71">
      <w:pPr>
        <w:pStyle w:val="af"/>
        <w:ind w:leftChars="0" w:left="420"/>
        <w:rPr>
          <w:rFonts w:asciiTheme="minorEastAsia" w:hAnsiTheme="minorEastAsia"/>
          <w:sz w:val="20"/>
          <w:szCs w:val="20"/>
        </w:rPr>
      </w:pPr>
      <w:r w:rsidRPr="00C34AC3">
        <w:rPr>
          <w:rFonts w:asciiTheme="minorEastAsia" w:hAnsiTheme="minorEastAsia" w:cs="Segoe UI Emoji"/>
          <w:sz w:val="20"/>
          <w:szCs w:val="20"/>
        </w:rPr>
        <w:t>■</w:t>
      </w:r>
      <w:r w:rsidRPr="00C34AC3">
        <w:rPr>
          <w:rFonts w:asciiTheme="minorEastAsia" w:hAnsiTheme="minorEastAsia" w:cs="Segoe UI Emoji" w:hint="eastAsia"/>
          <w:sz w:val="20"/>
          <w:szCs w:val="20"/>
        </w:rPr>
        <w:t xml:space="preserve"> </w:t>
      </w:r>
      <w:r w:rsidRPr="00C34AC3">
        <w:rPr>
          <w:rFonts w:asciiTheme="minorEastAsia" w:hAnsiTheme="minorEastAsia" w:hint="eastAsia"/>
          <w:sz w:val="20"/>
          <w:szCs w:val="20"/>
        </w:rPr>
        <w:t>体験型実習の目的</w:t>
      </w:r>
    </w:p>
    <w:p w14:paraId="25401642" w14:textId="77777777" w:rsidR="00EB239D" w:rsidRDefault="00E963A1" w:rsidP="00E963A1">
      <w:pPr>
        <w:ind w:firstLineChars="300" w:firstLine="570"/>
        <w:rPr>
          <w:rFonts w:asciiTheme="minorEastAsia" w:hAnsiTheme="minorEastAsia"/>
          <w:sz w:val="19"/>
          <w:szCs w:val="19"/>
        </w:rPr>
      </w:pPr>
      <w:r>
        <w:rPr>
          <w:rFonts w:asciiTheme="minorEastAsia" w:hAnsiTheme="minorEastAsia" w:hint="eastAsia"/>
          <w:sz w:val="19"/>
          <w:szCs w:val="19"/>
        </w:rPr>
        <w:t>１．</w:t>
      </w:r>
      <w:r w:rsidRPr="00E963A1">
        <w:rPr>
          <w:rFonts w:asciiTheme="minorEastAsia" w:hAnsiTheme="minorEastAsia" w:hint="eastAsia"/>
          <w:sz w:val="19"/>
          <w:szCs w:val="19"/>
        </w:rPr>
        <w:t>動物病院の概要（歴史的背景、地域特性、診療方針、スタッフの構成等）を理</w:t>
      </w:r>
    </w:p>
    <w:p w14:paraId="5B9A7D03" w14:textId="4BD2AC30" w:rsidR="00E963A1" w:rsidRPr="00E963A1" w:rsidRDefault="00E963A1" w:rsidP="00EB239D">
      <w:pPr>
        <w:ind w:firstLineChars="500" w:firstLine="950"/>
        <w:rPr>
          <w:rFonts w:asciiTheme="minorEastAsia" w:hAnsiTheme="minorEastAsia"/>
          <w:b/>
          <w:sz w:val="19"/>
          <w:szCs w:val="19"/>
        </w:rPr>
      </w:pPr>
      <w:r w:rsidRPr="00E963A1">
        <w:rPr>
          <w:rFonts w:asciiTheme="minorEastAsia" w:hAnsiTheme="minorEastAsia" w:hint="eastAsia"/>
          <w:sz w:val="19"/>
          <w:szCs w:val="19"/>
        </w:rPr>
        <w:t>解し、</w:t>
      </w:r>
      <w:r w:rsidRPr="00E963A1">
        <w:rPr>
          <w:rFonts w:asciiTheme="minorEastAsia" w:hAnsiTheme="minorEastAsia" w:hint="eastAsia"/>
          <w:b/>
          <w:sz w:val="19"/>
          <w:szCs w:val="19"/>
        </w:rPr>
        <w:t>自身が動物病院でどのように加わるかを考える。</w:t>
      </w:r>
    </w:p>
    <w:p w14:paraId="6D82BE1F" w14:textId="0AFCF896" w:rsidR="00E963A1" w:rsidRPr="00E963A1" w:rsidRDefault="00E963A1" w:rsidP="00E963A1">
      <w:pPr>
        <w:ind w:firstLineChars="300" w:firstLine="570"/>
        <w:rPr>
          <w:rFonts w:asciiTheme="minorEastAsia" w:hAnsiTheme="minorEastAsia"/>
          <w:sz w:val="19"/>
          <w:szCs w:val="19"/>
        </w:rPr>
      </w:pPr>
      <w:r>
        <w:rPr>
          <w:rFonts w:asciiTheme="minorEastAsia" w:hAnsiTheme="minorEastAsia" w:hint="eastAsia"/>
          <w:sz w:val="19"/>
          <w:szCs w:val="19"/>
        </w:rPr>
        <w:t>２．</w:t>
      </w:r>
      <w:r w:rsidRPr="00E963A1">
        <w:rPr>
          <w:rFonts w:asciiTheme="minorEastAsia" w:hAnsiTheme="minorEastAsia" w:hint="eastAsia"/>
          <w:sz w:val="19"/>
          <w:szCs w:val="19"/>
        </w:rPr>
        <w:t>学校で修得した知識や技術が、動物看護業務を実践する上で必須であることを</w:t>
      </w:r>
    </w:p>
    <w:p w14:paraId="50BAD39A" w14:textId="4BC4A95E" w:rsidR="00E963A1" w:rsidRPr="00E963A1" w:rsidRDefault="00E963A1" w:rsidP="00E963A1">
      <w:pPr>
        <w:pStyle w:val="af"/>
        <w:ind w:leftChars="0" w:left="1050"/>
        <w:rPr>
          <w:rFonts w:asciiTheme="minorEastAsia" w:hAnsiTheme="minorEastAsia"/>
          <w:sz w:val="19"/>
          <w:szCs w:val="19"/>
        </w:rPr>
      </w:pPr>
      <w:r w:rsidRPr="00E963A1">
        <w:rPr>
          <w:rFonts w:asciiTheme="minorEastAsia" w:hAnsiTheme="minorEastAsia" w:hint="eastAsia"/>
          <w:sz w:val="19"/>
          <w:szCs w:val="19"/>
        </w:rPr>
        <w:t>理解する。</w:t>
      </w:r>
    </w:p>
    <w:p w14:paraId="6C248374" w14:textId="77777777" w:rsidR="00EB239D" w:rsidRDefault="00E963A1" w:rsidP="00E963A1">
      <w:pPr>
        <w:ind w:firstLineChars="300" w:firstLine="570"/>
        <w:rPr>
          <w:rFonts w:asciiTheme="minorEastAsia" w:hAnsiTheme="minorEastAsia"/>
          <w:sz w:val="19"/>
          <w:szCs w:val="19"/>
        </w:rPr>
      </w:pPr>
      <w:r>
        <w:rPr>
          <w:rFonts w:asciiTheme="minorEastAsia" w:hAnsiTheme="minorEastAsia" w:hint="eastAsia"/>
          <w:sz w:val="19"/>
          <w:szCs w:val="19"/>
        </w:rPr>
        <w:t>３．</w:t>
      </w:r>
      <w:r w:rsidRPr="00E963A1">
        <w:rPr>
          <w:rFonts w:asciiTheme="minorEastAsia" w:hAnsiTheme="minorEastAsia" w:hint="eastAsia"/>
          <w:sz w:val="19"/>
          <w:szCs w:val="19"/>
        </w:rPr>
        <w:t>飼い主対応や処置室等での臨床症例を見学し、可能な範囲で体験学習するなか</w:t>
      </w:r>
    </w:p>
    <w:p w14:paraId="2A5489EC" w14:textId="0469B88C" w:rsidR="00E963A1" w:rsidRDefault="00E963A1" w:rsidP="00EB239D">
      <w:pPr>
        <w:ind w:firstLineChars="500" w:firstLine="950"/>
        <w:rPr>
          <w:rFonts w:asciiTheme="minorEastAsia" w:hAnsiTheme="minorEastAsia"/>
          <w:sz w:val="19"/>
          <w:szCs w:val="19"/>
        </w:rPr>
      </w:pPr>
      <w:r w:rsidRPr="00E963A1">
        <w:rPr>
          <w:rFonts w:asciiTheme="minorEastAsia" w:hAnsiTheme="minorEastAsia" w:hint="eastAsia"/>
          <w:sz w:val="19"/>
          <w:szCs w:val="19"/>
        </w:rPr>
        <w:t>で</w:t>
      </w:r>
      <w:r w:rsidR="00EB239D">
        <w:rPr>
          <w:rFonts w:asciiTheme="minorEastAsia" w:hAnsiTheme="minorEastAsia" w:hint="eastAsia"/>
          <w:sz w:val="19"/>
          <w:szCs w:val="19"/>
        </w:rPr>
        <w:t>、</w:t>
      </w:r>
      <w:r w:rsidRPr="00E963A1">
        <w:rPr>
          <w:rFonts w:asciiTheme="minorEastAsia" w:hAnsiTheme="minorEastAsia" w:hint="eastAsia"/>
          <w:sz w:val="19"/>
          <w:szCs w:val="19"/>
        </w:rPr>
        <w:t>円滑な人間関係を築くために必要な技術や能力を修得する。</w:t>
      </w:r>
    </w:p>
    <w:p w14:paraId="1E169CE9" w14:textId="77777777" w:rsidR="00480468" w:rsidRPr="00480468" w:rsidRDefault="003B6C71" w:rsidP="00480468">
      <w:pPr>
        <w:pStyle w:val="af"/>
        <w:spacing w:line="160" w:lineRule="exact"/>
        <w:ind w:leftChars="0" w:left="420"/>
        <w:rPr>
          <w:rFonts w:asciiTheme="minorEastAsia" w:hAnsiTheme="minorEastAsia"/>
          <w:sz w:val="19"/>
          <w:szCs w:val="19"/>
        </w:rPr>
      </w:pPr>
      <w:r w:rsidRPr="005176CC">
        <w:rPr>
          <w:rFonts w:asciiTheme="minorEastAsia" w:hAnsiTheme="minorEastAsia" w:hint="eastAsia"/>
          <w:sz w:val="19"/>
          <w:szCs w:val="19"/>
        </w:rPr>
        <w:t xml:space="preserve">　　</w:t>
      </w:r>
    </w:p>
    <w:p w14:paraId="72B12DAF" w14:textId="30EA0D8D" w:rsidR="003B6C71" w:rsidRPr="00C34AC3" w:rsidRDefault="003B6C71" w:rsidP="00480468">
      <w:pPr>
        <w:ind w:firstLineChars="200" w:firstLine="400"/>
        <w:rPr>
          <w:rFonts w:asciiTheme="minorEastAsia" w:hAnsiTheme="minorEastAsia"/>
          <w:sz w:val="20"/>
          <w:szCs w:val="20"/>
        </w:rPr>
      </w:pPr>
      <w:r w:rsidRPr="00C34AC3">
        <w:rPr>
          <w:rFonts w:asciiTheme="minorEastAsia" w:hAnsiTheme="minorEastAsia" w:cs="Segoe UI Emoji"/>
          <w:sz w:val="20"/>
          <w:szCs w:val="20"/>
        </w:rPr>
        <w:t>■</w:t>
      </w:r>
      <w:r w:rsidRPr="00C34AC3">
        <w:rPr>
          <w:rFonts w:asciiTheme="minorEastAsia" w:hAnsiTheme="minorEastAsia" w:cs="Segoe UI Emoji" w:hint="eastAsia"/>
          <w:sz w:val="20"/>
          <w:szCs w:val="20"/>
        </w:rPr>
        <w:t xml:space="preserve"> </w:t>
      </w:r>
      <w:r w:rsidRPr="00C34AC3">
        <w:rPr>
          <w:rFonts w:asciiTheme="minorEastAsia" w:hAnsiTheme="minorEastAsia" w:hint="eastAsia"/>
          <w:sz w:val="20"/>
          <w:szCs w:val="20"/>
        </w:rPr>
        <w:t>実務型実習の目的</w:t>
      </w:r>
    </w:p>
    <w:p w14:paraId="3B114385" w14:textId="77777777" w:rsidR="00E963A1" w:rsidRDefault="00E963A1" w:rsidP="00E963A1">
      <w:pPr>
        <w:ind w:firstLineChars="300" w:firstLine="570"/>
        <w:rPr>
          <w:rFonts w:asciiTheme="minorEastAsia" w:hAnsiTheme="minorEastAsia"/>
          <w:sz w:val="19"/>
          <w:szCs w:val="19"/>
        </w:rPr>
      </w:pPr>
      <w:r>
        <w:rPr>
          <w:rFonts w:asciiTheme="minorEastAsia" w:hAnsiTheme="minorEastAsia" w:hint="eastAsia"/>
          <w:sz w:val="19"/>
          <w:szCs w:val="19"/>
        </w:rPr>
        <w:t>１．</w:t>
      </w:r>
      <w:r w:rsidRPr="00E963A1">
        <w:rPr>
          <w:rFonts w:asciiTheme="minorEastAsia" w:hAnsiTheme="minorEastAsia" w:hint="eastAsia"/>
          <w:sz w:val="19"/>
          <w:szCs w:val="19"/>
        </w:rPr>
        <w:t>動物病院の概要（歴史的背景、地域特性、診療方針、職員構成等）を理解し、</w:t>
      </w:r>
    </w:p>
    <w:p w14:paraId="0DC551DA" w14:textId="20581C50" w:rsidR="00E963A1" w:rsidRPr="00E963A1" w:rsidRDefault="00E963A1" w:rsidP="00D82FD1">
      <w:pPr>
        <w:ind w:firstLineChars="500" w:firstLine="954"/>
        <w:rPr>
          <w:rFonts w:asciiTheme="minorEastAsia" w:hAnsiTheme="minorEastAsia"/>
          <w:sz w:val="19"/>
          <w:szCs w:val="19"/>
        </w:rPr>
      </w:pPr>
      <w:r w:rsidRPr="00D82FD1">
        <w:rPr>
          <w:rFonts w:asciiTheme="minorEastAsia" w:hAnsiTheme="minorEastAsia" w:hint="eastAsia"/>
          <w:b/>
          <w:sz w:val="19"/>
          <w:szCs w:val="19"/>
        </w:rPr>
        <w:t>チームで行う愛玩動物に対する医療を体験する。</w:t>
      </w:r>
    </w:p>
    <w:p w14:paraId="648E6372" w14:textId="77777777" w:rsidR="00480468" w:rsidRDefault="00480468" w:rsidP="00E963A1">
      <w:pPr>
        <w:ind w:firstLineChars="300" w:firstLine="570"/>
        <w:rPr>
          <w:rFonts w:asciiTheme="minorEastAsia" w:hAnsiTheme="minorEastAsia"/>
          <w:sz w:val="19"/>
          <w:szCs w:val="19"/>
        </w:rPr>
      </w:pPr>
    </w:p>
    <w:p w14:paraId="65E1C201" w14:textId="77777777" w:rsidR="00E963A1" w:rsidRPr="00E963A1" w:rsidRDefault="00E963A1" w:rsidP="00E963A1">
      <w:pPr>
        <w:ind w:firstLineChars="300" w:firstLine="570"/>
        <w:rPr>
          <w:rFonts w:asciiTheme="minorEastAsia" w:hAnsiTheme="minorEastAsia"/>
          <w:sz w:val="19"/>
          <w:szCs w:val="19"/>
        </w:rPr>
      </w:pPr>
      <w:r w:rsidRPr="00E963A1">
        <w:rPr>
          <w:rFonts w:asciiTheme="minorEastAsia" w:hAnsiTheme="minorEastAsia" w:hint="eastAsia"/>
          <w:sz w:val="19"/>
          <w:szCs w:val="19"/>
        </w:rPr>
        <w:lastRenderedPageBreak/>
        <w:t>２．総合的な動物看護の実務に関わる指導を受け、動物看護師実務能力を修得する。</w:t>
      </w:r>
    </w:p>
    <w:p w14:paraId="20DC87D7" w14:textId="6EE98253" w:rsidR="00E963A1" w:rsidRPr="00E963A1" w:rsidRDefault="00E963A1" w:rsidP="00E963A1">
      <w:pPr>
        <w:ind w:firstLineChars="300" w:firstLine="570"/>
        <w:rPr>
          <w:rFonts w:asciiTheme="minorEastAsia" w:hAnsiTheme="minorEastAsia"/>
          <w:sz w:val="19"/>
          <w:szCs w:val="19"/>
        </w:rPr>
      </w:pPr>
      <w:r w:rsidRPr="00E963A1">
        <w:rPr>
          <w:rFonts w:asciiTheme="minorEastAsia" w:hAnsiTheme="minorEastAsia" w:hint="eastAsia"/>
          <w:sz w:val="19"/>
          <w:szCs w:val="19"/>
        </w:rPr>
        <w:t>３．動物看護師としての役割や責任について、認識を深める。</w:t>
      </w:r>
    </w:p>
    <w:p w14:paraId="4589ED39" w14:textId="0F39948E" w:rsidR="00480468" w:rsidRDefault="00480468" w:rsidP="00492770">
      <w:r w:rsidRPr="00480468">
        <w:rPr>
          <w:b/>
          <w:noProof/>
        </w:rPr>
        <mc:AlternateContent>
          <mc:Choice Requires="wps">
            <w:drawing>
              <wp:anchor distT="0" distB="0" distL="114300" distR="114300" simplePos="0" relativeHeight="251666944" behindDoc="0" locked="0" layoutInCell="1" allowOverlap="1" wp14:anchorId="1755CFDB" wp14:editId="2F04BC5E">
                <wp:simplePos x="0" y="0"/>
                <wp:positionH relativeFrom="column">
                  <wp:posOffset>5211445</wp:posOffset>
                </wp:positionH>
                <wp:positionV relativeFrom="paragraph">
                  <wp:posOffset>153035</wp:posOffset>
                </wp:positionV>
                <wp:extent cx="1619885" cy="1044575"/>
                <wp:effectExtent l="0" t="0" r="18415" b="2222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044575"/>
                        </a:xfrm>
                        <a:prstGeom prst="rect">
                          <a:avLst/>
                        </a:prstGeom>
                        <a:solidFill>
                          <a:srgbClr val="CCFFFF"/>
                        </a:solidFill>
                        <a:ln w="9525">
                          <a:solidFill>
                            <a:srgbClr val="000000"/>
                          </a:solidFill>
                          <a:miter lim="800000"/>
                          <a:headEnd/>
                          <a:tailEnd/>
                        </a:ln>
                      </wps:spPr>
                      <wps:txbx>
                        <w:txbxContent>
                          <w:p w14:paraId="5102848D" w14:textId="77777777" w:rsidR="00480468" w:rsidRPr="00153482" w:rsidRDefault="00480468" w:rsidP="00480468">
                            <w:pPr>
                              <w:spacing w:line="300" w:lineRule="exact"/>
                              <w:rPr>
                                <w:sz w:val="20"/>
                                <w:szCs w:val="20"/>
                              </w:rPr>
                            </w:pPr>
                            <w:r w:rsidRPr="00153482">
                              <w:rPr>
                                <w:rFonts w:hint="eastAsia"/>
                                <w:sz w:val="20"/>
                                <w:szCs w:val="20"/>
                              </w:rPr>
                              <w:t>【</w:t>
                            </w:r>
                            <w:r>
                              <w:rPr>
                                <w:rFonts w:hint="eastAsia"/>
                                <w:sz w:val="20"/>
                                <w:szCs w:val="20"/>
                              </w:rPr>
                              <w:t>④</w:t>
                            </w:r>
                            <w:r>
                              <w:rPr>
                                <w:rFonts w:hint="eastAsia"/>
                                <w:sz w:val="20"/>
                                <w:szCs w:val="20"/>
                              </w:rPr>
                              <w:t xml:space="preserve"> </w:t>
                            </w:r>
                            <w:r w:rsidRPr="00153482">
                              <w:rPr>
                                <w:rFonts w:hint="eastAsia"/>
                                <w:sz w:val="20"/>
                                <w:szCs w:val="20"/>
                              </w:rPr>
                              <w:t>指導ポイント】</w:t>
                            </w:r>
                            <w:r w:rsidRPr="00153482">
                              <w:rPr>
                                <w:rFonts w:hint="eastAsia"/>
                                <w:sz w:val="20"/>
                                <w:szCs w:val="20"/>
                              </w:rPr>
                              <w:t xml:space="preserve"> </w:t>
                            </w:r>
                          </w:p>
                          <w:p w14:paraId="68A4053D" w14:textId="77777777" w:rsidR="00480468" w:rsidRPr="00480468" w:rsidRDefault="00480468" w:rsidP="00480468">
                            <w:pPr>
                              <w:pStyle w:val="ab"/>
                              <w:spacing w:line="280" w:lineRule="exact"/>
                              <w:jc w:val="both"/>
                              <w:rPr>
                                <w:rFonts w:asciiTheme="minorEastAsia" w:hAnsiTheme="minorEastAsia"/>
                                <w:sz w:val="19"/>
                                <w:szCs w:val="19"/>
                              </w:rPr>
                            </w:pPr>
                            <w:r w:rsidRPr="00480468">
                              <w:rPr>
                                <w:rFonts w:asciiTheme="minorEastAsia" w:hAnsiTheme="minorEastAsia" w:hint="eastAsia"/>
                                <w:sz w:val="19"/>
                                <w:szCs w:val="19"/>
                              </w:rPr>
                              <w:t>教科としての目標なので、学生には個別に目標を立てさせる。</w:t>
                            </w:r>
                          </w:p>
                          <w:p w14:paraId="7769E433" w14:textId="77777777" w:rsidR="00480468" w:rsidRPr="00480468" w:rsidRDefault="00480468" w:rsidP="00480468">
                            <w:pPr>
                              <w:pStyle w:val="ab"/>
                              <w:spacing w:line="280" w:lineRule="exact"/>
                              <w:jc w:val="both"/>
                              <w:rPr>
                                <w:rFonts w:asciiTheme="minorEastAsia" w:hAnsiTheme="minorEastAsia"/>
                                <w:sz w:val="19"/>
                                <w:szCs w:val="19"/>
                              </w:rPr>
                            </w:pPr>
                            <w:r w:rsidRPr="00480468">
                              <w:rPr>
                                <w:rFonts w:asciiTheme="minorEastAsia" w:hAnsiTheme="minorEastAsia" w:hint="eastAsia"/>
                                <w:sz w:val="19"/>
                                <w:szCs w:val="19"/>
                              </w:rPr>
                              <w:t>挨拶や礼儀を重視する等。</w:t>
                            </w:r>
                          </w:p>
                          <w:p w14:paraId="34648013" w14:textId="77777777" w:rsidR="00480468" w:rsidRPr="00480468" w:rsidRDefault="00480468" w:rsidP="00480468">
                            <w:pPr>
                              <w:spacing w:line="300" w:lineRule="exact"/>
                              <w:rPr>
                                <w:rFonts w:asciiTheme="minorEastAsia" w:hAnsiTheme="minorEastAsia"/>
                                <w:sz w:val="20"/>
                                <w:szCs w:val="20"/>
                              </w:rPr>
                            </w:pP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29" type="#_x0000_t202" style="position:absolute;left:0;text-align:left;margin-left:410.35pt;margin-top:12.05pt;width:127.55pt;height:8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" fillcolor="#cff">
                <v:textbox inset="2mm,1mm,2mm,1mm">
                  <w:txbxContent>
                    <w:p w14:paraId="5102848D" w14:textId="77777777" w:rsidR="00480468" w:rsidRPr="00153482" w:rsidRDefault="00480468" w:rsidP="00480468">
                      <w:pPr>
                        <w:spacing w:line="300" w:lineRule="exact"/>
                        <w:rPr>
                          <w:sz w:val="20"/>
                          <w:szCs w:val="20"/>
                        </w:rPr>
                      </w:pPr>
                      <w:r w:rsidRPr="00153482">
                        <w:rPr>
                          <w:rFonts w:hint="eastAsia"/>
                          <w:sz w:val="20"/>
                          <w:szCs w:val="20"/>
                        </w:rPr>
                        <w:t>【</w:t>
                      </w:r>
                      <w:r>
                        <w:rPr>
                          <w:rFonts w:hint="eastAsia"/>
                          <w:sz w:val="20"/>
                          <w:szCs w:val="20"/>
                        </w:rPr>
                        <w:t>④</w:t>
                      </w:r>
                      <w:r>
                        <w:rPr>
                          <w:rFonts w:hint="eastAsia"/>
                          <w:sz w:val="20"/>
                          <w:szCs w:val="20"/>
                        </w:rPr>
                        <w:t xml:space="preserve"> </w:t>
                      </w:r>
                      <w:r w:rsidRPr="00153482">
                        <w:rPr>
                          <w:rFonts w:hint="eastAsia"/>
                          <w:sz w:val="20"/>
                          <w:szCs w:val="20"/>
                        </w:rPr>
                        <w:t>指導ポイント】</w:t>
                      </w:r>
                      <w:r w:rsidRPr="00153482">
                        <w:rPr>
                          <w:rFonts w:hint="eastAsia"/>
                          <w:sz w:val="20"/>
                          <w:szCs w:val="20"/>
                        </w:rPr>
                        <w:t xml:space="preserve"> </w:t>
                      </w:r>
                    </w:p>
                    <w:p w14:paraId="68A4053D" w14:textId="77777777" w:rsidR="00480468" w:rsidRPr="00480468" w:rsidRDefault="00480468" w:rsidP="00480468">
                      <w:pPr>
                        <w:pStyle w:val="ab"/>
                        <w:spacing w:line="280" w:lineRule="exact"/>
                        <w:jc w:val="both"/>
                        <w:rPr>
                          <w:rFonts w:asciiTheme="minorEastAsia" w:hAnsiTheme="minorEastAsia"/>
                          <w:sz w:val="19"/>
                          <w:szCs w:val="19"/>
                        </w:rPr>
                      </w:pPr>
                      <w:r w:rsidRPr="00480468">
                        <w:rPr>
                          <w:rFonts w:asciiTheme="minorEastAsia" w:hAnsiTheme="minorEastAsia" w:hint="eastAsia"/>
                          <w:sz w:val="19"/>
                          <w:szCs w:val="19"/>
                        </w:rPr>
                        <w:t>教科としての目標なので、学生には個別に目標を立てさせる。</w:t>
                      </w:r>
                    </w:p>
                    <w:p w14:paraId="7769E433" w14:textId="77777777" w:rsidR="00480468" w:rsidRPr="00480468" w:rsidRDefault="00480468" w:rsidP="00480468">
                      <w:pPr>
                        <w:pStyle w:val="ab"/>
                        <w:spacing w:line="280" w:lineRule="exact"/>
                        <w:jc w:val="both"/>
                        <w:rPr>
                          <w:rFonts w:asciiTheme="minorEastAsia" w:hAnsiTheme="minorEastAsia"/>
                          <w:sz w:val="19"/>
                          <w:szCs w:val="19"/>
                        </w:rPr>
                      </w:pPr>
                      <w:r w:rsidRPr="00480468">
                        <w:rPr>
                          <w:rFonts w:asciiTheme="minorEastAsia" w:hAnsiTheme="minorEastAsia" w:hint="eastAsia"/>
                          <w:sz w:val="19"/>
                          <w:szCs w:val="19"/>
                        </w:rPr>
                        <w:t>挨拶や礼儀を重視する等。</w:t>
                      </w:r>
                    </w:p>
                    <w:p w14:paraId="34648013" w14:textId="77777777" w:rsidR="00480468" w:rsidRPr="00480468" w:rsidRDefault="00480468" w:rsidP="00480468">
                      <w:pPr>
                        <w:spacing w:line="300" w:lineRule="exact"/>
                        <w:rPr>
                          <w:rFonts w:asciiTheme="minorEastAsia" w:hAnsiTheme="minorEastAsia"/>
                          <w:sz w:val="20"/>
                          <w:szCs w:val="20"/>
                        </w:rPr>
                      </w:pPr>
                    </w:p>
                  </w:txbxContent>
                </v:textbox>
              </v:shape>
            </w:pict>
          </mc:Fallback>
        </mc:AlternateContent>
      </w:r>
    </w:p>
    <w:p w14:paraId="1A11D368" w14:textId="2512DC6D" w:rsidR="003B6C71" w:rsidRPr="00B737F7" w:rsidRDefault="00492770" w:rsidP="00492770">
      <w:r>
        <w:rPr>
          <w:rFonts w:hint="eastAsia"/>
        </w:rPr>
        <w:t>Ⅱ．</w:t>
      </w:r>
      <w:r w:rsidR="003B6C71" w:rsidRPr="00B737F7">
        <w:rPr>
          <w:rFonts w:hint="eastAsia"/>
        </w:rPr>
        <w:t>動物看護総合実習の</w:t>
      </w:r>
      <w:r w:rsidR="003B6C71" w:rsidRPr="00492770">
        <w:rPr>
          <w:rFonts w:hint="eastAsia"/>
          <w:highlight w:val="cyan"/>
        </w:rPr>
        <w:t>目標</w:t>
      </w:r>
      <w:r w:rsidR="003B6C71" w:rsidRPr="00492770">
        <w:rPr>
          <w:rFonts w:hint="eastAsia"/>
          <w:highlight w:val="cyan"/>
        </w:rPr>
        <w:t xml:space="preserve"> </w:t>
      </w:r>
      <w:r w:rsidR="003B6C71" w:rsidRPr="00492770">
        <w:rPr>
          <w:rFonts w:hint="eastAsia"/>
          <w:sz w:val="18"/>
          <w:szCs w:val="18"/>
          <w:highlight w:val="cyan"/>
          <w:vertAlign w:val="superscript"/>
        </w:rPr>
        <w:t>＃</w:t>
      </w:r>
      <w:r w:rsidR="003B6C71" w:rsidRPr="00492770">
        <w:rPr>
          <w:rFonts w:hint="eastAsia"/>
          <w:highlight w:val="cyan"/>
          <w:vertAlign w:val="superscript"/>
        </w:rPr>
        <w:t>④</w:t>
      </w:r>
    </w:p>
    <w:p w14:paraId="38E80709" w14:textId="77777777" w:rsidR="003B6C71" w:rsidRPr="00C34AC3" w:rsidRDefault="003B6C71" w:rsidP="003B6C71">
      <w:pPr>
        <w:pStyle w:val="af"/>
        <w:ind w:leftChars="0" w:left="420"/>
        <w:rPr>
          <w:sz w:val="20"/>
          <w:szCs w:val="20"/>
        </w:rPr>
      </w:pPr>
      <w:r w:rsidRPr="00C34AC3">
        <w:rPr>
          <w:rFonts w:hint="eastAsia"/>
          <w:sz w:val="20"/>
          <w:szCs w:val="20"/>
        </w:rPr>
        <w:t>■</w:t>
      </w:r>
      <w:r w:rsidRPr="00C34AC3">
        <w:rPr>
          <w:rFonts w:hint="eastAsia"/>
          <w:sz w:val="20"/>
          <w:szCs w:val="20"/>
        </w:rPr>
        <w:t xml:space="preserve"> </w:t>
      </w:r>
      <w:r w:rsidRPr="00C34AC3">
        <w:rPr>
          <w:rFonts w:hint="eastAsia"/>
          <w:sz w:val="20"/>
          <w:szCs w:val="20"/>
        </w:rPr>
        <w:t>理解型実習の目標</w:t>
      </w:r>
    </w:p>
    <w:p w14:paraId="4469E814" w14:textId="551F2B3A" w:rsidR="008C7641" w:rsidRPr="008C7641" w:rsidRDefault="008C7641" w:rsidP="008C7641">
      <w:pPr>
        <w:ind w:firstLineChars="300" w:firstLine="570"/>
        <w:rPr>
          <w:sz w:val="19"/>
          <w:szCs w:val="19"/>
        </w:rPr>
      </w:pPr>
      <w:r w:rsidRPr="008C7641">
        <w:rPr>
          <w:rFonts w:hint="eastAsia"/>
          <w:sz w:val="19"/>
          <w:szCs w:val="19"/>
        </w:rPr>
        <w:t>１．オリエンテーションを受け、動物病院の概要、動物看護師の職務内容を理解する。</w:t>
      </w:r>
    </w:p>
    <w:p w14:paraId="2DF91F62" w14:textId="27CA4230" w:rsidR="008C7641" w:rsidRPr="008C7641" w:rsidRDefault="008C7641" w:rsidP="008C7641">
      <w:pPr>
        <w:ind w:firstLineChars="300" w:firstLine="570"/>
        <w:rPr>
          <w:sz w:val="19"/>
          <w:szCs w:val="19"/>
        </w:rPr>
      </w:pPr>
      <w:r w:rsidRPr="008C7641">
        <w:rPr>
          <w:rFonts w:hint="eastAsia"/>
          <w:sz w:val="19"/>
          <w:szCs w:val="19"/>
        </w:rPr>
        <w:t>２．獣医師・動物看護の業務内容（役割の違い、一日の流れ、など）を把握する。</w:t>
      </w:r>
    </w:p>
    <w:p w14:paraId="611B9490" w14:textId="0AC799DA" w:rsidR="008C7641" w:rsidRPr="00251D41" w:rsidRDefault="008C7641" w:rsidP="008C7641">
      <w:pPr>
        <w:pStyle w:val="af"/>
        <w:ind w:leftChars="0" w:left="420"/>
        <w:rPr>
          <w:sz w:val="19"/>
          <w:szCs w:val="19"/>
        </w:rPr>
      </w:pPr>
      <w:r w:rsidRPr="00251D41">
        <w:rPr>
          <w:b/>
          <w:noProof/>
          <w:sz w:val="19"/>
          <w:szCs w:val="19"/>
        </w:rPr>
        <mc:AlternateContent>
          <mc:Choice Requires="wps">
            <w:drawing>
              <wp:anchor distT="0" distB="0" distL="114300" distR="114300" simplePos="0" relativeHeight="251642368" behindDoc="0" locked="0" layoutInCell="1" allowOverlap="1" wp14:anchorId="36A55E1E" wp14:editId="2665F459">
                <wp:simplePos x="0" y="0"/>
                <wp:positionH relativeFrom="column">
                  <wp:posOffset>5220970</wp:posOffset>
                </wp:positionH>
                <wp:positionV relativeFrom="paragraph">
                  <wp:posOffset>177800</wp:posOffset>
                </wp:positionV>
                <wp:extent cx="1619885" cy="1398270"/>
                <wp:effectExtent l="0" t="0" r="18415" b="1143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398270"/>
                        </a:xfrm>
                        <a:prstGeom prst="rect">
                          <a:avLst/>
                        </a:prstGeom>
                        <a:solidFill>
                          <a:srgbClr val="CCFFFF"/>
                        </a:solidFill>
                        <a:ln w="9525">
                          <a:solidFill>
                            <a:srgbClr val="000000"/>
                          </a:solidFill>
                          <a:miter lim="800000"/>
                          <a:headEnd/>
                          <a:tailEnd/>
                        </a:ln>
                      </wps:spPr>
                      <wps:txbx>
                        <w:txbxContent>
                          <w:p w14:paraId="60CB2024" w14:textId="77777777" w:rsidR="001244A0" w:rsidRPr="00251D41" w:rsidRDefault="001244A0" w:rsidP="003B6C71">
                            <w:pPr>
                              <w:spacing w:line="300" w:lineRule="exact"/>
                              <w:rPr>
                                <w:sz w:val="20"/>
                                <w:szCs w:val="20"/>
                              </w:rPr>
                            </w:pPr>
                            <w:r w:rsidRPr="00251D41">
                              <w:rPr>
                                <w:rFonts w:hint="eastAsia"/>
                                <w:sz w:val="20"/>
                                <w:szCs w:val="20"/>
                              </w:rPr>
                              <w:t>【</w:t>
                            </w:r>
                            <w:r>
                              <w:rPr>
                                <w:rFonts w:hint="eastAsia"/>
                                <w:sz w:val="20"/>
                                <w:szCs w:val="20"/>
                              </w:rPr>
                              <w:t>⑤</w:t>
                            </w:r>
                            <w:r>
                              <w:rPr>
                                <w:rFonts w:hint="eastAsia"/>
                                <w:sz w:val="20"/>
                                <w:szCs w:val="20"/>
                              </w:rPr>
                              <w:t xml:space="preserve"> </w:t>
                            </w:r>
                            <w:r w:rsidRPr="00251D41">
                              <w:rPr>
                                <w:rFonts w:hint="eastAsia"/>
                                <w:sz w:val="20"/>
                                <w:szCs w:val="20"/>
                              </w:rPr>
                              <w:t>指導ポイント】</w:t>
                            </w:r>
                            <w:r w:rsidRPr="00251D41">
                              <w:rPr>
                                <w:rFonts w:hint="eastAsia"/>
                                <w:sz w:val="20"/>
                                <w:szCs w:val="20"/>
                              </w:rPr>
                              <w:t xml:space="preserve"> </w:t>
                            </w:r>
                          </w:p>
                          <w:p w14:paraId="6B9CF41F" w14:textId="77777777" w:rsidR="001244A0" w:rsidRPr="00280876" w:rsidRDefault="001244A0" w:rsidP="003B6C71">
                            <w:pPr>
                              <w:spacing w:line="280" w:lineRule="exact"/>
                              <w:rPr>
                                <w:sz w:val="19"/>
                                <w:szCs w:val="19"/>
                              </w:rPr>
                            </w:pPr>
                            <w:r w:rsidRPr="00280876">
                              <w:rPr>
                                <w:rFonts w:hint="eastAsia"/>
                                <w:sz w:val="19"/>
                                <w:szCs w:val="19"/>
                              </w:rPr>
                              <w:t>動物医療はサービス業であることから、来院者への接遇および動物への応対は大事なことである。また、地域・社会における動物病院の立場も感じ取ること。</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7" o:spid="_x0000_s1030" type="#_x0000_t202" style="position:absolute;left:0;text-align:left;margin-left:411.1pt;margin-top:14pt;width:127.55pt;height:110.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" fillcolor="#cff">
                <v:textbox inset="2mm,1mm,2mm,1mm">
                  <w:txbxContent>
                    <w:p w14:paraId="60CB2024" w14:textId="77777777" w:rsidR="001244A0" w:rsidRPr="00251D41" w:rsidRDefault="001244A0" w:rsidP="003B6C71">
                      <w:pPr>
                        <w:spacing w:line="300" w:lineRule="exact"/>
                        <w:rPr>
                          <w:sz w:val="20"/>
                          <w:szCs w:val="20"/>
                        </w:rPr>
                      </w:pPr>
                      <w:r w:rsidRPr="00251D41">
                        <w:rPr>
                          <w:rFonts w:hint="eastAsia"/>
                          <w:sz w:val="20"/>
                          <w:szCs w:val="20"/>
                        </w:rPr>
                        <w:t>【</w:t>
                      </w:r>
                      <w:r>
                        <w:rPr>
                          <w:rFonts w:hint="eastAsia"/>
                          <w:sz w:val="20"/>
                          <w:szCs w:val="20"/>
                        </w:rPr>
                        <w:t>⑤</w:t>
                      </w:r>
                      <w:r>
                        <w:rPr>
                          <w:rFonts w:hint="eastAsia"/>
                          <w:sz w:val="20"/>
                          <w:szCs w:val="20"/>
                        </w:rPr>
                        <w:t xml:space="preserve"> </w:t>
                      </w:r>
                      <w:r w:rsidRPr="00251D41">
                        <w:rPr>
                          <w:rFonts w:hint="eastAsia"/>
                          <w:sz w:val="20"/>
                          <w:szCs w:val="20"/>
                        </w:rPr>
                        <w:t>指導ポイント】</w:t>
                      </w:r>
                      <w:r w:rsidRPr="00251D41">
                        <w:rPr>
                          <w:rFonts w:hint="eastAsia"/>
                          <w:sz w:val="20"/>
                          <w:szCs w:val="20"/>
                        </w:rPr>
                        <w:t xml:space="preserve"> </w:t>
                      </w:r>
                    </w:p>
                    <w:p w14:paraId="6B9CF41F" w14:textId="77777777" w:rsidR="001244A0" w:rsidRPr="00280876" w:rsidRDefault="001244A0" w:rsidP="003B6C71">
                      <w:pPr>
                        <w:spacing w:line="280" w:lineRule="exact"/>
                        <w:rPr>
                          <w:sz w:val="19"/>
                          <w:szCs w:val="19"/>
                        </w:rPr>
                      </w:pPr>
                      <w:r w:rsidRPr="00280876">
                        <w:rPr>
                          <w:rFonts w:hint="eastAsia"/>
                          <w:sz w:val="19"/>
                          <w:szCs w:val="19"/>
                        </w:rPr>
                        <w:t>動物医療はサービス業であることから、来院者への接遇および動物への応対は大事なことである。また、地域・社会における動物病院の立場も感じ取ること。</w:t>
                      </w:r>
                    </w:p>
                  </w:txbxContent>
                </v:textbox>
              </v:shape>
            </w:pict>
          </mc:Fallback>
        </mc:AlternateContent>
      </w:r>
      <w:r>
        <w:rPr>
          <w:rFonts w:hint="eastAsia"/>
          <w:sz w:val="19"/>
          <w:szCs w:val="19"/>
        </w:rPr>
        <w:t xml:space="preserve">　３．動物病院の施設を見学し</w:t>
      </w:r>
      <w:r w:rsidRPr="00251D41">
        <w:rPr>
          <w:rFonts w:hint="eastAsia"/>
          <w:sz w:val="19"/>
          <w:szCs w:val="19"/>
        </w:rPr>
        <w:t>、</w:t>
      </w:r>
      <w:r w:rsidRPr="005E0CC9">
        <w:rPr>
          <w:rFonts w:hint="eastAsia"/>
          <w:sz w:val="19"/>
          <w:szCs w:val="19"/>
          <w:highlight w:val="cyan"/>
        </w:rPr>
        <w:t>施設の概況や機能を理解する。</w:t>
      </w:r>
      <w:r w:rsidRPr="008D1C0F">
        <w:rPr>
          <w:rFonts w:hint="eastAsia"/>
          <w:sz w:val="18"/>
          <w:szCs w:val="18"/>
          <w:highlight w:val="cyan"/>
          <w:vertAlign w:val="superscript"/>
        </w:rPr>
        <w:t>＃</w:t>
      </w:r>
      <w:r w:rsidRPr="005E0CC9">
        <w:rPr>
          <w:rFonts w:hint="eastAsia"/>
          <w:sz w:val="19"/>
          <w:szCs w:val="19"/>
          <w:highlight w:val="cyan"/>
          <w:vertAlign w:val="superscript"/>
        </w:rPr>
        <w:t>⑤</w:t>
      </w:r>
    </w:p>
    <w:p w14:paraId="2DB1F697" w14:textId="77777777" w:rsidR="008C7641" w:rsidRPr="008C7641" w:rsidRDefault="008C7641" w:rsidP="008C7641">
      <w:pPr>
        <w:ind w:firstLineChars="200" w:firstLine="380"/>
        <w:rPr>
          <w:sz w:val="19"/>
          <w:szCs w:val="19"/>
        </w:rPr>
      </w:pPr>
      <w:r w:rsidRPr="008C7641">
        <w:rPr>
          <w:rFonts w:hint="eastAsia"/>
          <w:sz w:val="19"/>
          <w:szCs w:val="19"/>
        </w:rPr>
        <w:t xml:space="preserve">　４．動物病院の衛生管理・環境整備の必要性を理解する。</w:t>
      </w:r>
    </w:p>
    <w:p w14:paraId="1F4DC477" w14:textId="77777777" w:rsidR="008C7641" w:rsidRPr="008C7641" w:rsidRDefault="008C7641" w:rsidP="008C7641">
      <w:pPr>
        <w:ind w:firstLineChars="200" w:firstLine="380"/>
        <w:rPr>
          <w:sz w:val="19"/>
          <w:szCs w:val="19"/>
        </w:rPr>
      </w:pPr>
      <w:r w:rsidRPr="008C7641">
        <w:rPr>
          <w:rFonts w:hint="eastAsia"/>
          <w:sz w:val="19"/>
          <w:szCs w:val="19"/>
        </w:rPr>
        <w:t xml:space="preserve">　５．学習者として適切の行動できるよう、社会常識やマナーを実践する。</w:t>
      </w:r>
    </w:p>
    <w:p w14:paraId="0576D942" w14:textId="77777777" w:rsidR="008C7641" w:rsidRPr="008C7641" w:rsidRDefault="008C7641" w:rsidP="008C7641">
      <w:pPr>
        <w:ind w:firstLineChars="200" w:firstLine="380"/>
        <w:rPr>
          <w:sz w:val="19"/>
          <w:szCs w:val="19"/>
        </w:rPr>
      </w:pPr>
      <w:r w:rsidRPr="008C7641">
        <w:rPr>
          <w:rFonts w:hint="eastAsia"/>
          <w:sz w:val="19"/>
          <w:szCs w:val="19"/>
        </w:rPr>
        <w:t xml:space="preserve">　６．学内でのカリキュラムや各教科と動物病院における実際の動物看護業務との関</w:t>
      </w:r>
    </w:p>
    <w:p w14:paraId="3862BE56" w14:textId="3B796C27" w:rsidR="003B6C71" w:rsidRPr="00251D41" w:rsidRDefault="008C7641" w:rsidP="008C7641">
      <w:pPr>
        <w:pStyle w:val="af"/>
        <w:ind w:leftChars="0" w:left="420" w:firstLineChars="300" w:firstLine="570"/>
        <w:rPr>
          <w:sz w:val="19"/>
          <w:szCs w:val="19"/>
        </w:rPr>
      </w:pPr>
      <w:r w:rsidRPr="008C7641">
        <w:rPr>
          <w:rFonts w:hint="eastAsia"/>
          <w:sz w:val="19"/>
          <w:szCs w:val="19"/>
        </w:rPr>
        <w:t>連を知り、必要性を理解する。</w:t>
      </w:r>
    </w:p>
    <w:p w14:paraId="6DB89971" w14:textId="42928A12" w:rsidR="003B6C71" w:rsidRDefault="003B6C71" w:rsidP="003B6C71">
      <w:pPr>
        <w:pStyle w:val="af"/>
        <w:ind w:leftChars="0" w:left="420"/>
        <w:rPr>
          <w:rFonts w:ascii="Segoe UI Emoji" w:hAnsi="Segoe UI Emoji" w:cs="Segoe UI Emoji"/>
        </w:rPr>
      </w:pPr>
      <w:r w:rsidRPr="00251D41">
        <w:rPr>
          <w:rFonts w:hint="eastAsia"/>
          <w:sz w:val="19"/>
          <w:szCs w:val="19"/>
        </w:rPr>
        <w:t xml:space="preserve">　</w:t>
      </w:r>
    </w:p>
    <w:p w14:paraId="5DE37078" w14:textId="77777777" w:rsidR="003B6C71" w:rsidRPr="00C34AC3" w:rsidRDefault="003B6C71" w:rsidP="003B6C71">
      <w:pPr>
        <w:pStyle w:val="af"/>
        <w:ind w:leftChars="0" w:left="420"/>
        <w:rPr>
          <w:rFonts w:asciiTheme="minorEastAsia" w:hAnsiTheme="minorEastAsia"/>
          <w:sz w:val="20"/>
          <w:szCs w:val="20"/>
        </w:rPr>
      </w:pPr>
      <w:r w:rsidRPr="00C34AC3">
        <w:rPr>
          <w:rFonts w:asciiTheme="minorEastAsia" w:hAnsiTheme="minorEastAsia" w:cs="Segoe UI Emoji"/>
          <w:sz w:val="20"/>
          <w:szCs w:val="20"/>
        </w:rPr>
        <w:t>■</w:t>
      </w:r>
      <w:r w:rsidRPr="00C34AC3">
        <w:rPr>
          <w:rFonts w:asciiTheme="minorEastAsia" w:hAnsiTheme="minorEastAsia" w:cs="Segoe UI Emoji" w:hint="eastAsia"/>
          <w:sz w:val="20"/>
          <w:szCs w:val="20"/>
        </w:rPr>
        <w:t xml:space="preserve"> </w:t>
      </w:r>
      <w:r w:rsidRPr="00C34AC3">
        <w:rPr>
          <w:rFonts w:asciiTheme="minorEastAsia" w:hAnsiTheme="minorEastAsia" w:hint="eastAsia"/>
          <w:sz w:val="20"/>
          <w:szCs w:val="20"/>
        </w:rPr>
        <w:t>体験型実習の目標</w:t>
      </w:r>
    </w:p>
    <w:p w14:paraId="2B5353B3" w14:textId="77777777" w:rsidR="00BE6947" w:rsidRDefault="003B6C71" w:rsidP="003B6C71">
      <w:pPr>
        <w:pStyle w:val="af"/>
        <w:numPr>
          <w:ilvl w:val="0"/>
          <w:numId w:val="10"/>
        </w:numPr>
        <w:ind w:leftChars="0"/>
        <w:rPr>
          <w:b/>
          <w:sz w:val="19"/>
          <w:szCs w:val="19"/>
        </w:rPr>
      </w:pPr>
      <w:r w:rsidRPr="008C7641">
        <w:rPr>
          <w:rFonts w:hint="eastAsia"/>
          <w:sz w:val="19"/>
          <w:szCs w:val="19"/>
        </w:rPr>
        <w:t>オリエンテーションを受け、</w:t>
      </w:r>
      <w:r w:rsidR="008C7641" w:rsidRPr="008C7641">
        <w:rPr>
          <w:rFonts w:hint="eastAsia"/>
          <w:b/>
          <w:sz w:val="19"/>
          <w:szCs w:val="19"/>
        </w:rPr>
        <w:t>実習を通して</w:t>
      </w:r>
      <w:r w:rsidR="00BE6947">
        <w:rPr>
          <w:rFonts w:hint="eastAsia"/>
          <w:b/>
          <w:sz w:val="19"/>
          <w:szCs w:val="19"/>
        </w:rPr>
        <w:t>実際の</w:t>
      </w:r>
      <w:r w:rsidRPr="008C7641">
        <w:rPr>
          <w:rFonts w:hint="eastAsia"/>
          <w:b/>
          <w:sz w:val="19"/>
          <w:szCs w:val="19"/>
        </w:rPr>
        <w:t>動物看護業務</w:t>
      </w:r>
      <w:r w:rsidR="00BE6947">
        <w:rPr>
          <w:rFonts w:hint="eastAsia"/>
          <w:b/>
          <w:sz w:val="19"/>
          <w:szCs w:val="19"/>
        </w:rPr>
        <w:t>を体験し、その</w:t>
      </w:r>
    </w:p>
    <w:p w14:paraId="3F000DA5" w14:textId="2998EC6B" w:rsidR="003B6C71" w:rsidRPr="008C7641" w:rsidRDefault="00BE6947" w:rsidP="00BE6947">
      <w:pPr>
        <w:pStyle w:val="af"/>
        <w:ind w:leftChars="0" w:left="1070"/>
        <w:rPr>
          <w:b/>
          <w:sz w:val="19"/>
          <w:szCs w:val="19"/>
        </w:rPr>
      </w:pPr>
      <w:r>
        <w:rPr>
          <w:rFonts w:hint="eastAsia"/>
          <w:b/>
          <w:sz w:val="19"/>
          <w:szCs w:val="19"/>
        </w:rPr>
        <w:t>職務内容を</w:t>
      </w:r>
      <w:r w:rsidR="008C7641">
        <w:rPr>
          <w:rFonts w:hint="eastAsia"/>
          <w:b/>
          <w:sz w:val="19"/>
          <w:szCs w:val="19"/>
        </w:rPr>
        <w:t>理解</w:t>
      </w:r>
      <w:r w:rsidR="003B6C71" w:rsidRPr="008C7641">
        <w:rPr>
          <w:rFonts w:hint="eastAsia"/>
          <w:b/>
          <w:sz w:val="19"/>
          <w:szCs w:val="19"/>
        </w:rPr>
        <w:t>する。</w:t>
      </w:r>
    </w:p>
    <w:p w14:paraId="00184D62" w14:textId="2C514F9F" w:rsidR="003B6C71" w:rsidRPr="00251D41" w:rsidRDefault="003B6C71" w:rsidP="003F6D97">
      <w:pPr>
        <w:pStyle w:val="af"/>
        <w:numPr>
          <w:ilvl w:val="0"/>
          <w:numId w:val="10"/>
        </w:numPr>
        <w:ind w:leftChars="0"/>
        <w:rPr>
          <w:sz w:val="19"/>
          <w:szCs w:val="19"/>
        </w:rPr>
      </w:pPr>
      <w:r w:rsidRPr="00251D41">
        <w:rPr>
          <w:rFonts w:hint="eastAsia"/>
          <w:sz w:val="19"/>
          <w:szCs w:val="19"/>
        </w:rPr>
        <w:t>可能な範囲で行う実習項目において、動物看護師としての業務、役割を果たす</w:t>
      </w:r>
      <w:r w:rsidR="00D04F15">
        <w:rPr>
          <w:rFonts w:hint="eastAsia"/>
          <w:sz w:val="19"/>
          <w:szCs w:val="19"/>
        </w:rPr>
        <w:t>。</w:t>
      </w:r>
    </w:p>
    <w:p w14:paraId="7F18A56C" w14:textId="12A3A2CB" w:rsidR="008C7641" w:rsidRDefault="003B6C71" w:rsidP="003F6D97">
      <w:pPr>
        <w:pStyle w:val="af"/>
        <w:numPr>
          <w:ilvl w:val="0"/>
          <w:numId w:val="10"/>
        </w:numPr>
        <w:ind w:leftChars="0"/>
        <w:rPr>
          <w:sz w:val="19"/>
          <w:szCs w:val="19"/>
        </w:rPr>
      </w:pPr>
      <w:r w:rsidRPr="00251D41">
        <w:rPr>
          <w:rFonts w:hint="eastAsia"/>
          <w:sz w:val="19"/>
          <w:szCs w:val="19"/>
        </w:rPr>
        <w:t>チーム</w:t>
      </w:r>
      <w:r w:rsidR="008C7641">
        <w:rPr>
          <w:rFonts w:hint="eastAsia"/>
          <w:sz w:val="19"/>
          <w:szCs w:val="19"/>
        </w:rPr>
        <w:t>で行う愛玩</w:t>
      </w:r>
      <w:r w:rsidRPr="00251D41">
        <w:rPr>
          <w:rFonts w:hint="eastAsia"/>
          <w:sz w:val="19"/>
          <w:szCs w:val="19"/>
        </w:rPr>
        <w:t>動物</w:t>
      </w:r>
      <w:r w:rsidR="008C7641">
        <w:rPr>
          <w:rFonts w:hint="eastAsia"/>
          <w:sz w:val="19"/>
          <w:szCs w:val="19"/>
        </w:rPr>
        <w:t>に対する</w:t>
      </w:r>
      <w:r w:rsidRPr="00251D41">
        <w:rPr>
          <w:rFonts w:hint="eastAsia"/>
          <w:sz w:val="19"/>
          <w:szCs w:val="19"/>
        </w:rPr>
        <w:t>医療は、獣医師</w:t>
      </w:r>
      <w:r w:rsidR="00D82FD1">
        <w:rPr>
          <w:rFonts w:hint="eastAsia"/>
          <w:sz w:val="19"/>
          <w:szCs w:val="19"/>
        </w:rPr>
        <w:t>・</w:t>
      </w:r>
      <w:r w:rsidRPr="00251D41">
        <w:rPr>
          <w:rFonts w:hint="eastAsia"/>
          <w:sz w:val="19"/>
          <w:szCs w:val="19"/>
        </w:rPr>
        <w:t>動物看護師</w:t>
      </w:r>
      <w:r w:rsidR="00D82FD1">
        <w:rPr>
          <w:rFonts w:hint="eastAsia"/>
          <w:sz w:val="19"/>
          <w:szCs w:val="19"/>
        </w:rPr>
        <w:t>・</w:t>
      </w:r>
      <w:r w:rsidRPr="00251D41">
        <w:rPr>
          <w:rFonts w:hint="eastAsia"/>
          <w:sz w:val="19"/>
          <w:szCs w:val="19"/>
        </w:rPr>
        <w:t>スタッフ全員が</w:t>
      </w:r>
    </w:p>
    <w:p w14:paraId="6542FC94" w14:textId="77777777" w:rsidR="00D82FD1" w:rsidRDefault="00D82FD1" w:rsidP="003B6C71">
      <w:pPr>
        <w:pStyle w:val="af"/>
        <w:ind w:leftChars="0" w:left="1070"/>
        <w:rPr>
          <w:sz w:val="19"/>
          <w:szCs w:val="19"/>
        </w:rPr>
      </w:pPr>
      <w:r>
        <w:rPr>
          <w:rFonts w:hint="eastAsia"/>
          <w:sz w:val="19"/>
          <w:szCs w:val="19"/>
        </w:rPr>
        <w:t>それぞれの役割を担いつつ、</w:t>
      </w:r>
      <w:r w:rsidR="003B6C71" w:rsidRPr="00251D41">
        <w:rPr>
          <w:rFonts w:hint="eastAsia"/>
          <w:sz w:val="19"/>
          <w:szCs w:val="19"/>
        </w:rPr>
        <w:t>協力し</w:t>
      </w:r>
      <w:r>
        <w:rPr>
          <w:rFonts w:hint="eastAsia"/>
          <w:sz w:val="19"/>
          <w:szCs w:val="19"/>
        </w:rPr>
        <w:t>合うことで最善の成果を出せる</w:t>
      </w:r>
      <w:r w:rsidR="003B6C71" w:rsidRPr="00251D41">
        <w:rPr>
          <w:rFonts w:hint="eastAsia"/>
          <w:sz w:val="19"/>
          <w:szCs w:val="19"/>
        </w:rPr>
        <w:t>ことを理解し、</w:t>
      </w:r>
    </w:p>
    <w:p w14:paraId="7D03CD07" w14:textId="55E0A12A" w:rsidR="003B6C71" w:rsidRPr="00251D41" w:rsidRDefault="003B6C71" w:rsidP="003B6C71">
      <w:pPr>
        <w:pStyle w:val="af"/>
        <w:ind w:leftChars="0" w:left="1070"/>
        <w:rPr>
          <w:sz w:val="19"/>
          <w:szCs w:val="19"/>
        </w:rPr>
      </w:pPr>
      <w:r w:rsidRPr="00251D41">
        <w:rPr>
          <w:rFonts w:hint="eastAsia"/>
          <w:sz w:val="19"/>
          <w:szCs w:val="19"/>
        </w:rPr>
        <w:t>良好なコミュニケーションを</w:t>
      </w:r>
      <w:r w:rsidR="008C7641">
        <w:rPr>
          <w:rFonts w:hint="eastAsia"/>
          <w:sz w:val="19"/>
          <w:szCs w:val="19"/>
        </w:rPr>
        <w:t>構築する</w:t>
      </w:r>
      <w:r w:rsidRPr="00251D41">
        <w:rPr>
          <w:rFonts w:hint="eastAsia"/>
          <w:sz w:val="19"/>
          <w:szCs w:val="19"/>
        </w:rPr>
        <w:t>。</w:t>
      </w:r>
    </w:p>
    <w:p w14:paraId="36B73B0D" w14:textId="77777777" w:rsidR="00BE6947" w:rsidRDefault="003B6C71" w:rsidP="003B6C71">
      <w:pPr>
        <w:pStyle w:val="af"/>
        <w:numPr>
          <w:ilvl w:val="0"/>
          <w:numId w:val="10"/>
        </w:numPr>
        <w:ind w:leftChars="0"/>
        <w:rPr>
          <w:sz w:val="19"/>
          <w:szCs w:val="19"/>
        </w:rPr>
      </w:pPr>
      <w:r w:rsidRPr="008C7641">
        <w:rPr>
          <w:rFonts w:hint="eastAsia"/>
          <w:sz w:val="19"/>
          <w:szCs w:val="19"/>
        </w:rPr>
        <w:t>動物愛護の精神、言葉遣い、プライバシーの尊重など基本的な事項について理</w:t>
      </w:r>
    </w:p>
    <w:p w14:paraId="6F21598B" w14:textId="2E61447B" w:rsidR="003B6C71" w:rsidRPr="008C7641" w:rsidRDefault="003B6C71" w:rsidP="00BE6947">
      <w:pPr>
        <w:pStyle w:val="af"/>
        <w:ind w:leftChars="0" w:left="1070"/>
        <w:rPr>
          <w:sz w:val="19"/>
          <w:szCs w:val="19"/>
        </w:rPr>
      </w:pPr>
      <w:r w:rsidRPr="008C7641">
        <w:rPr>
          <w:rFonts w:hint="eastAsia"/>
          <w:sz w:val="19"/>
          <w:szCs w:val="19"/>
        </w:rPr>
        <w:t>解する。</w:t>
      </w:r>
    </w:p>
    <w:p w14:paraId="66D97B05" w14:textId="77777777" w:rsidR="00EB239D" w:rsidRDefault="003B6C71" w:rsidP="003F6D97">
      <w:pPr>
        <w:pStyle w:val="af"/>
        <w:numPr>
          <w:ilvl w:val="0"/>
          <w:numId w:val="10"/>
        </w:numPr>
        <w:ind w:leftChars="0"/>
        <w:rPr>
          <w:sz w:val="19"/>
          <w:szCs w:val="19"/>
        </w:rPr>
      </w:pPr>
      <w:r w:rsidRPr="00251D41">
        <w:rPr>
          <w:rFonts w:hint="eastAsia"/>
          <w:sz w:val="19"/>
          <w:szCs w:val="19"/>
        </w:rPr>
        <w:t>学内でのカリキュラムや</w:t>
      </w:r>
      <w:r w:rsidR="008C7641">
        <w:rPr>
          <w:rFonts w:hint="eastAsia"/>
          <w:sz w:val="19"/>
          <w:szCs w:val="19"/>
        </w:rPr>
        <w:t>、各教科と</w:t>
      </w:r>
      <w:r w:rsidRPr="00251D41">
        <w:rPr>
          <w:rFonts w:hint="eastAsia"/>
          <w:sz w:val="19"/>
          <w:szCs w:val="19"/>
        </w:rPr>
        <w:t>動物病院における実際の動物看護業務との</w:t>
      </w:r>
    </w:p>
    <w:p w14:paraId="3DF0E1D9" w14:textId="13A460E2" w:rsidR="003B6C71" w:rsidRPr="00EB239D" w:rsidRDefault="003B6C71" w:rsidP="00EB239D">
      <w:pPr>
        <w:pStyle w:val="af"/>
        <w:ind w:leftChars="0" w:left="1070"/>
        <w:rPr>
          <w:sz w:val="19"/>
          <w:szCs w:val="19"/>
        </w:rPr>
      </w:pPr>
      <w:r w:rsidRPr="00EB239D">
        <w:rPr>
          <w:rFonts w:hint="eastAsia"/>
          <w:sz w:val="19"/>
          <w:szCs w:val="19"/>
        </w:rPr>
        <w:t>関連について、認識を深める。</w:t>
      </w:r>
    </w:p>
    <w:p w14:paraId="5D151693" w14:textId="77777777" w:rsidR="003B6C71" w:rsidRDefault="003B6C71" w:rsidP="003B6C71">
      <w:r w:rsidRPr="00B737F7">
        <w:rPr>
          <w:rFonts w:hint="eastAsia"/>
        </w:rPr>
        <w:t xml:space="preserve">　　</w:t>
      </w:r>
    </w:p>
    <w:p w14:paraId="0D0FEFF4" w14:textId="7315DA84" w:rsidR="003B6C71" w:rsidRPr="00C34AC3" w:rsidRDefault="003B6C71" w:rsidP="003B6C71">
      <w:pPr>
        <w:ind w:firstLineChars="200" w:firstLine="400"/>
        <w:rPr>
          <w:rFonts w:asciiTheme="minorEastAsia" w:hAnsiTheme="minorEastAsia"/>
          <w:sz w:val="20"/>
          <w:szCs w:val="20"/>
        </w:rPr>
      </w:pPr>
      <w:r w:rsidRPr="00C34AC3">
        <w:rPr>
          <w:rFonts w:asciiTheme="minorEastAsia" w:hAnsiTheme="minorEastAsia" w:cs="Segoe UI Emoji"/>
          <w:sz w:val="20"/>
          <w:szCs w:val="20"/>
        </w:rPr>
        <w:t>■</w:t>
      </w:r>
      <w:r>
        <w:rPr>
          <w:rFonts w:asciiTheme="minorEastAsia" w:hAnsiTheme="minorEastAsia" w:cs="Segoe UI Emoji" w:hint="eastAsia"/>
          <w:sz w:val="20"/>
          <w:szCs w:val="20"/>
        </w:rPr>
        <w:t xml:space="preserve"> </w:t>
      </w:r>
      <w:r w:rsidR="00DB33F1">
        <w:rPr>
          <w:rFonts w:asciiTheme="minorEastAsia" w:hAnsiTheme="minorEastAsia" w:cs="Segoe UI Emoji" w:hint="eastAsia"/>
          <w:sz w:val="20"/>
          <w:szCs w:val="20"/>
        </w:rPr>
        <w:t>実</w:t>
      </w:r>
      <w:r w:rsidRPr="00C34AC3">
        <w:rPr>
          <w:rFonts w:asciiTheme="minorEastAsia" w:hAnsiTheme="minorEastAsia" w:hint="eastAsia"/>
          <w:sz w:val="20"/>
          <w:szCs w:val="20"/>
        </w:rPr>
        <w:t>務型実習の目標</w:t>
      </w:r>
    </w:p>
    <w:p w14:paraId="3775225B" w14:textId="77777777" w:rsidR="003B6C71" w:rsidRPr="00153482" w:rsidRDefault="003B6C71" w:rsidP="003F6D97">
      <w:pPr>
        <w:pStyle w:val="af"/>
        <w:numPr>
          <w:ilvl w:val="0"/>
          <w:numId w:val="11"/>
        </w:numPr>
        <w:ind w:leftChars="0"/>
        <w:rPr>
          <w:sz w:val="19"/>
          <w:szCs w:val="19"/>
        </w:rPr>
      </w:pPr>
      <w:r w:rsidRPr="00153482">
        <w:rPr>
          <w:rFonts w:hint="eastAsia"/>
          <w:sz w:val="19"/>
          <w:szCs w:val="19"/>
        </w:rPr>
        <w:t>オリエンテーションを受け、</w:t>
      </w:r>
      <w:r w:rsidRPr="00153482">
        <w:rPr>
          <w:rFonts w:hint="eastAsia"/>
          <w:b/>
          <w:sz w:val="19"/>
          <w:szCs w:val="19"/>
        </w:rPr>
        <w:t>動物看護師として実際に就業することを理解する。</w:t>
      </w:r>
    </w:p>
    <w:p w14:paraId="2425862F" w14:textId="77777777" w:rsidR="00EB239D" w:rsidRDefault="003B6C71" w:rsidP="003F6D97">
      <w:pPr>
        <w:pStyle w:val="af"/>
        <w:numPr>
          <w:ilvl w:val="0"/>
          <w:numId w:val="11"/>
        </w:numPr>
        <w:ind w:leftChars="0"/>
        <w:rPr>
          <w:sz w:val="19"/>
          <w:szCs w:val="19"/>
        </w:rPr>
      </w:pPr>
      <w:r w:rsidRPr="00153482">
        <w:rPr>
          <w:rFonts w:hint="eastAsia"/>
          <w:sz w:val="19"/>
          <w:szCs w:val="19"/>
        </w:rPr>
        <w:t>指導者の助言を受けながら動物病院における獣医師との連携</w:t>
      </w:r>
      <w:r w:rsidR="00BE6947">
        <w:rPr>
          <w:rFonts w:hint="eastAsia"/>
          <w:sz w:val="19"/>
          <w:szCs w:val="19"/>
        </w:rPr>
        <w:t>のなかで</w:t>
      </w:r>
      <w:r w:rsidRPr="00153482">
        <w:rPr>
          <w:rFonts w:hint="eastAsia"/>
          <w:sz w:val="19"/>
          <w:szCs w:val="19"/>
        </w:rPr>
        <w:t>看護計画</w:t>
      </w:r>
    </w:p>
    <w:p w14:paraId="4578E507" w14:textId="7324BE02" w:rsidR="003B6C71" w:rsidRPr="00153482" w:rsidRDefault="003B6C71" w:rsidP="003B6C71">
      <w:pPr>
        <w:pStyle w:val="af"/>
        <w:ind w:leftChars="0" w:left="1070"/>
        <w:rPr>
          <w:sz w:val="19"/>
          <w:szCs w:val="19"/>
        </w:rPr>
      </w:pPr>
      <w:r w:rsidRPr="00153482">
        <w:rPr>
          <w:rFonts w:hint="eastAsia"/>
          <w:sz w:val="19"/>
          <w:szCs w:val="19"/>
        </w:rPr>
        <w:t>の展開を修得し、動物看護実務を遂行できる能力を養う。</w:t>
      </w:r>
    </w:p>
    <w:p w14:paraId="49F71D9A" w14:textId="1FB3BD1F" w:rsidR="003B6C71" w:rsidRPr="00153482" w:rsidRDefault="003B6C71" w:rsidP="003F6D97">
      <w:pPr>
        <w:pStyle w:val="af"/>
        <w:numPr>
          <w:ilvl w:val="0"/>
          <w:numId w:val="11"/>
        </w:numPr>
        <w:ind w:leftChars="0"/>
        <w:rPr>
          <w:sz w:val="19"/>
          <w:szCs w:val="19"/>
        </w:rPr>
      </w:pPr>
      <w:r w:rsidRPr="00153482">
        <w:rPr>
          <w:rFonts w:hint="eastAsia"/>
          <w:sz w:val="19"/>
          <w:szCs w:val="19"/>
        </w:rPr>
        <w:t>動物看護に関する多くの項目について技術を、可能な限り体験</w:t>
      </w:r>
      <w:r w:rsidR="00BE6947">
        <w:rPr>
          <w:rFonts w:hint="eastAsia"/>
          <w:sz w:val="19"/>
          <w:szCs w:val="19"/>
        </w:rPr>
        <w:t>し</w:t>
      </w:r>
      <w:r w:rsidRPr="00153482">
        <w:rPr>
          <w:rFonts w:hint="eastAsia"/>
          <w:sz w:val="19"/>
          <w:szCs w:val="19"/>
        </w:rPr>
        <w:t>学習する。</w:t>
      </w:r>
    </w:p>
    <w:p w14:paraId="3EE08A12" w14:textId="77777777" w:rsidR="00EB239D" w:rsidRDefault="003F6D97" w:rsidP="0056128F">
      <w:pPr>
        <w:ind w:left="630"/>
        <w:rPr>
          <w:sz w:val="19"/>
          <w:szCs w:val="19"/>
        </w:rPr>
      </w:pPr>
      <w:r>
        <w:rPr>
          <w:rFonts w:hint="eastAsia"/>
          <w:sz w:val="19"/>
          <w:szCs w:val="19"/>
        </w:rPr>
        <w:t>４</w:t>
      </w:r>
      <w:r w:rsidR="0056128F">
        <w:rPr>
          <w:rFonts w:hint="eastAsia"/>
          <w:sz w:val="19"/>
          <w:szCs w:val="19"/>
        </w:rPr>
        <w:t>．</w:t>
      </w:r>
      <w:r w:rsidR="00BE6947">
        <w:rPr>
          <w:rFonts w:hint="eastAsia"/>
          <w:sz w:val="19"/>
          <w:szCs w:val="19"/>
        </w:rPr>
        <w:t>動物病院内における</w:t>
      </w:r>
      <w:r w:rsidR="003B6C71" w:rsidRPr="0056128F">
        <w:rPr>
          <w:rFonts w:hint="eastAsia"/>
          <w:sz w:val="19"/>
          <w:szCs w:val="19"/>
        </w:rPr>
        <w:t>動物看護師の役割や</w:t>
      </w:r>
      <w:r w:rsidR="00BE6947">
        <w:rPr>
          <w:rFonts w:hint="eastAsia"/>
          <w:sz w:val="19"/>
          <w:szCs w:val="19"/>
        </w:rPr>
        <w:t>、</w:t>
      </w:r>
      <w:r w:rsidR="003B6C71" w:rsidRPr="0056128F">
        <w:rPr>
          <w:rFonts w:hint="eastAsia"/>
          <w:sz w:val="19"/>
          <w:szCs w:val="19"/>
        </w:rPr>
        <w:t>チーム</w:t>
      </w:r>
      <w:r w:rsidR="00BE6947">
        <w:rPr>
          <w:rFonts w:hint="eastAsia"/>
          <w:sz w:val="19"/>
          <w:szCs w:val="19"/>
        </w:rPr>
        <w:t>で行う愛玩</w:t>
      </w:r>
      <w:r w:rsidR="003B6C71" w:rsidRPr="0056128F">
        <w:rPr>
          <w:rFonts w:hint="eastAsia"/>
          <w:sz w:val="19"/>
          <w:szCs w:val="19"/>
        </w:rPr>
        <w:t>動物</w:t>
      </w:r>
      <w:r w:rsidR="00BE6947">
        <w:rPr>
          <w:rFonts w:hint="eastAsia"/>
          <w:sz w:val="19"/>
          <w:szCs w:val="19"/>
        </w:rPr>
        <w:t>に対する</w:t>
      </w:r>
      <w:r w:rsidR="003B6C71" w:rsidRPr="0056128F">
        <w:rPr>
          <w:rFonts w:hint="eastAsia"/>
          <w:sz w:val="19"/>
          <w:szCs w:val="19"/>
        </w:rPr>
        <w:t>医療</w:t>
      </w:r>
    </w:p>
    <w:p w14:paraId="720B97BE" w14:textId="21538235" w:rsidR="003B6C71" w:rsidRPr="00153482" w:rsidRDefault="00EB239D" w:rsidP="00EB239D">
      <w:pPr>
        <w:ind w:left="630"/>
        <w:rPr>
          <w:sz w:val="19"/>
          <w:szCs w:val="19"/>
        </w:rPr>
      </w:pPr>
      <w:r>
        <w:rPr>
          <w:rFonts w:hint="eastAsia"/>
          <w:sz w:val="19"/>
          <w:szCs w:val="19"/>
        </w:rPr>
        <w:t xml:space="preserve">　　</w:t>
      </w:r>
      <w:r w:rsidR="003B6C71" w:rsidRPr="0056128F">
        <w:rPr>
          <w:rFonts w:hint="eastAsia"/>
          <w:sz w:val="19"/>
          <w:szCs w:val="19"/>
        </w:rPr>
        <w:t>の機能、行動、責務につ</w:t>
      </w:r>
      <w:r w:rsidR="003B6C71" w:rsidRPr="00153482">
        <w:rPr>
          <w:rFonts w:hint="eastAsia"/>
          <w:sz w:val="19"/>
          <w:szCs w:val="19"/>
        </w:rPr>
        <w:t>いて考えることができる。</w:t>
      </w:r>
    </w:p>
    <w:p w14:paraId="2593BB93" w14:textId="77777777" w:rsidR="00D82FD1" w:rsidRDefault="003F6D97" w:rsidP="003F6D97">
      <w:pPr>
        <w:ind w:firstLineChars="350" w:firstLine="665"/>
        <w:rPr>
          <w:sz w:val="19"/>
          <w:szCs w:val="19"/>
        </w:rPr>
      </w:pPr>
      <w:r>
        <w:rPr>
          <w:rFonts w:hint="eastAsia"/>
          <w:sz w:val="19"/>
          <w:szCs w:val="19"/>
        </w:rPr>
        <w:t>５</w:t>
      </w:r>
      <w:r w:rsidR="0056128F">
        <w:rPr>
          <w:rFonts w:hint="eastAsia"/>
          <w:sz w:val="19"/>
          <w:szCs w:val="19"/>
        </w:rPr>
        <w:t>．</w:t>
      </w:r>
      <w:r w:rsidR="003B6C71" w:rsidRPr="0056128F">
        <w:rPr>
          <w:rFonts w:hint="eastAsia"/>
          <w:sz w:val="19"/>
          <w:szCs w:val="19"/>
        </w:rPr>
        <w:t>動物愛護の精神、言葉遣い、プライバシーの尊重など</w:t>
      </w:r>
      <w:r w:rsidR="00BE6947">
        <w:rPr>
          <w:rFonts w:hint="eastAsia"/>
          <w:sz w:val="19"/>
          <w:szCs w:val="19"/>
        </w:rPr>
        <w:t>、</w:t>
      </w:r>
      <w:r w:rsidR="003B6C71" w:rsidRPr="0056128F">
        <w:rPr>
          <w:rFonts w:hint="eastAsia"/>
          <w:sz w:val="19"/>
          <w:szCs w:val="19"/>
        </w:rPr>
        <w:t>基本的な事項について</w:t>
      </w:r>
    </w:p>
    <w:p w14:paraId="60DCA768" w14:textId="3896EA54" w:rsidR="003B6C71" w:rsidRPr="00153482" w:rsidRDefault="003B6C71" w:rsidP="00D82FD1">
      <w:pPr>
        <w:ind w:firstLineChars="550" w:firstLine="1045"/>
        <w:rPr>
          <w:sz w:val="19"/>
          <w:szCs w:val="19"/>
        </w:rPr>
      </w:pPr>
      <w:r w:rsidRPr="0056128F">
        <w:rPr>
          <w:rFonts w:hint="eastAsia"/>
          <w:sz w:val="19"/>
          <w:szCs w:val="19"/>
        </w:rPr>
        <w:t>認識を</w:t>
      </w:r>
      <w:r w:rsidRPr="00153482">
        <w:rPr>
          <w:rFonts w:hint="eastAsia"/>
          <w:sz w:val="19"/>
          <w:szCs w:val="19"/>
        </w:rPr>
        <w:t>深める。</w:t>
      </w:r>
    </w:p>
    <w:p w14:paraId="3167CB35" w14:textId="77777777" w:rsidR="00EB239D" w:rsidRDefault="003F6D97" w:rsidP="003F6D97">
      <w:pPr>
        <w:ind w:firstLineChars="350" w:firstLine="665"/>
        <w:rPr>
          <w:sz w:val="19"/>
          <w:szCs w:val="19"/>
        </w:rPr>
      </w:pPr>
      <w:r>
        <w:rPr>
          <w:rFonts w:hint="eastAsia"/>
          <w:sz w:val="19"/>
          <w:szCs w:val="19"/>
        </w:rPr>
        <w:t>６</w:t>
      </w:r>
      <w:r w:rsidR="0056128F">
        <w:rPr>
          <w:rFonts w:hint="eastAsia"/>
          <w:sz w:val="19"/>
          <w:szCs w:val="19"/>
        </w:rPr>
        <w:t>．</w:t>
      </w:r>
      <w:r w:rsidR="003B6C71" w:rsidRPr="0056128F">
        <w:rPr>
          <w:rFonts w:hint="eastAsia"/>
          <w:sz w:val="19"/>
          <w:szCs w:val="19"/>
        </w:rPr>
        <w:t>学内でのカリキュラムや</w:t>
      </w:r>
      <w:r w:rsidR="00BE6947">
        <w:rPr>
          <w:rFonts w:hint="eastAsia"/>
          <w:sz w:val="19"/>
          <w:szCs w:val="19"/>
        </w:rPr>
        <w:t>、各教科と</w:t>
      </w:r>
      <w:r w:rsidR="003B6C71" w:rsidRPr="0056128F">
        <w:rPr>
          <w:rFonts w:hint="eastAsia"/>
          <w:sz w:val="19"/>
          <w:szCs w:val="19"/>
        </w:rPr>
        <w:t>動物病院における実際の動物看護業務との</w:t>
      </w:r>
    </w:p>
    <w:p w14:paraId="3BDEA787" w14:textId="664BE157" w:rsidR="003B6C71" w:rsidRDefault="00EB239D" w:rsidP="00EB239D">
      <w:pPr>
        <w:ind w:firstLineChars="550" w:firstLine="1045"/>
        <w:rPr>
          <w:sz w:val="19"/>
          <w:szCs w:val="19"/>
        </w:rPr>
      </w:pPr>
      <w:r>
        <w:rPr>
          <w:rFonts w:hint="eastAsia"/>
          <w:sz w:val="19"/>
          <w:szCs w:val="19"/>
        </w:rPr>
        <w:t>関連を</w:t>
      </w:r>
      <w:r w:rsidR="003B6C71" w:rsidRPr="0056128F">
        <w:rPr>
          <w:rFonts w:hint="eastAsia"/>
          <w:sz w:val="19"/>
          <w:szCs w:val="19"/>
        </w:rPr>
        <w:t>十分</w:t>
      </w:r>
      <w:r w:rsidR="003B6C71" w:rsidRPr="00153482">
        <w:rPr>
          <w:rFonts w:hint="eastAsia"/>
          <w:sz w:val="19"/>
          <w:szCs w:val="19"/>
        </w:rPr>
        <w:t>に把握し、実践に活かす。</w:t>
      </w:r>
    </w:p>
    <w:p w14:paraId="67CDB743" w14:textId="77777777" w:rsidR="003B6C71" w:rsidRDefault="003B6C71" w:rsidP="003B6C71">
      <w:pPr>
        <w:pStyle w:val="af"/>
        <w:ind w:leftChars="0" w:left="1070"/>
        <w:rPr>
          <w:sz w:val="19"/>
          <w:szCs w:val="19"/>
        </w:rPr>
      </w:pPr>
    </w:p>
    <w:p w14:paraId="245CE145" w14:textId="77777777" w:rsidR="00DE1C36" w:rsidRDefault="00DE1C36" w:rsidP="003B6C71">
      <w:pPr>
        <w:pStyle w:val="af"/>
        <w:ind w:leftChars="0" w:left="1070"/>
        <w:rPr>
          <w:sz w:val="19"/>
          <w:szCs w:val="19"/>
        </w:rPr>
      </w:pPr>
    </w:p>
    <w:p w14:paraId="1A3AE6A4" w14:textId="77777777" w:rsidR="00DE1C36" w:rsidRDefault="00DE1C36" w:rsidP="003B6C71">
      <w:pPr>
        <w:pStyle w:val="af"/>
        <w:ind w:leftChars="0" w:left="1070"/>
        <w:rPr>
          <w:sz w:val="19"/>
          <w:szCs w:val="19"/>
        </w:rPr>
      </w:pPr>
    </w:p>
    <w:p w14:paraId="47067DE5" w14:textId="709A26EC" w:rsidR="003B6C71" w:rsidRPr="00B737F7" w:rsidRDefault="003B6C71" w:rsidP="00492770">
      <w:r w:rsidRPr="00DA0CD5">
        <w:rPr>
          <w:b/>
          <w:noProof/>
        </w:rPr>
        <mc:AlternateContent>
          <mc:Choice Requires="wps">
            <w:drawing>
              <wp:anchor distT="0" distB="0" distL="114300" distR="114300" simplePos="0" relativeHeight="251644416" behindDoc="0" locked="0" layoutInCell="1" allowOverlap="1" wp14:anchorId="202E0A98" wp14:editId="059F1C2F">
                <wp:simplePos x="0" y="0"/>
                <wp:positionH relativeFrom="column">
                  <wp:posOffset>5220970</wp:posOffset>
                </wp:positionH>
                <wp:positionV relativeFrom="paragraph">
                  <wp:posOffset>34290</wp:posOffset>
                </wp:positionV>
                <wp:extent cx="1620000" cy="1552575"/>
                <wp:effectExtent l="0" t="0" r="18415" b="2857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1552575"/>
                        </a:xfrm>
                        <a:prstGeom prst="rect">
                          <a:avLst/>
                        </a:prstGeom>
                        <a:solidFill>
                          <a:srgbClr val="CCFFFF"/>
                        </a:solidFill>
                        <a:ln w="9525">
                          <a:solidFill>
                            <a:srgbClr val="000000"/>
                          </a:solidFill>
                          <a:miter lim="800000"/>
                          <a:headEnd/>
                          <a:tailEnd/>
                        </a:ln>
                      </wps:spPr>
                      <wps:txbx>
                        <w:txbxContent>
                          <w:p w14:paraId="74BF2184" w14:textId="77777777" w:rsidR="001244A0" w:rsidRPr="006226C0" w:rsidRDefault="001244A0" w:rsidP="003B6C71">
                            <w:pPr>
                              <w:spacing w:line="280" w:lineRule="exact"/>
                              <w:rPr>
                                <w:sz w:val="20"/>
                                <w:szCs w:val="20"/>
                              </w:rPr>
                            </w:pPr>
                            <w:r w:rsidRPr="006226C0">
                              <w:rPr>
                                <w:rFonts w:hint="eastAsia"/>
                                <w:sz w:val="20"/>
                                <w:szCs w:val="20"/>
                              </w:rPr>
                              <w:t>【</w:t>
                            </w:r>
                            <w:r>
                              <w:rPr>
                                <w:rFonts w:hint="eastAsia"/>
                                <w:sz w:val="20"/>
                                <w:szCs w:val="20"/>
                              </w:rPr>
                              <w:t>⑥</w:t>
                            </w:r>
                            <w:r>
                              <w:rPr>
                                <w:rFonts w:hint="eastAsia"/>
                                <w:sz w:val="20"/>
                                <w:szCs w:val="20"/>
                              </w:rPr>
                              <w:t xml:space="preserve"> </w:t>
                            </w:r>
                            <w:r w:rsidRPr="006226C0">
                              <w:rPr>
                                <w:rFonts w:hint="eastAsia"/>
                                <w:sz w:val="20"/>
                                <w:szCs w:val="20"/>
                              </w:rPr>
                              <w:t>指導ポイント】</w:t>
                            </w:r>
                            <w:r w:rsidRPr="006226C0">
                              <w:rPr>
                                <w:rFonts w:hint="eastAsia"/>
                                <w:sz w:val="20"/>
                                <w:szCs w:val="20"/>
                              </w:rPr>
                              <w:t xml:space="preserve"> </w:t>
                            </w:r>
                          </w:p>
                          <w:p w14:paraId="6375B784" w14:textId="77777777" w:rsidR="001244A0" w:rsidRPr="00280876" w:rsidRDefault="001244A0" w:rsidP="003B6C71">
                            <w:pPr>
                              <w:spacing w:line="280" w:lineRule="exact"/>
                              <w:rPr>
                                <w:sz w:val="19"/>
                                <w:szCs w:val="19"/>
                              </w:rPr>
                            </w:pPr>
                            <w:r w:rsidRPr="00280876">
                              <w:rPr>
                                <w:rFonts w:hint="eastAsia"/>
                                <w:sz w:val="19"/>
                                <w:szCs w:val="19"/>
                              </w:rPr>
                              <w:t>実習のサイクルは動物看護課程と合致するものであり、実習を通して実践する事が、動物看護課程の演習になる事を意識させる。実施時期・時間配分は各校の事情による。</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31" type="#_x0000_t202" style="position:absolute;left:0;text-align:left;margin-left:411.1pt;margin-top:2.7pt;width:127.55pt;height:12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" fillcolor="#cff">
                <v:textbox inset="2mm,1mm,2mm,1mm">
                  <w:txbxContent>
                    <w:p w14:paraId="74BF2184" w14:textId="77777777" w:rsidR="001244A0" w:rsidRPr="006226C0" w:rsidRDefault="001244A0" w:rsidP="003B6C71">
                      <w:pPr>
                        <w:spacing w:line="280" w:lineRule="exact"/>
                        <w:rPr>
                          <w:sz w:val="20"/>
                          <w:szCs w:val="20"/>
                        </w:rPr>
                      </w:pPr>
                      <w:r w:rsidRPr="006226C0">
                        <w:rPr>
                          <w:rFonts w:hint="eastAsia"/>
                          <w:sz w:val="20"/>
                          <w:szCs w:val="20"/>
                        </w:rPr>
                        <w:t>【</w:t>
                      </w:r>
                      <w:r>
                        <w:rPr>
                          <w:rFonts w:hint="eastAsia"/>
                          <w:sz w:val="20"/>
                          <w:szCs w:val="20"/>
                        </w:rPr>
                        <w:t>⑥</w:t>
                      </w:r>
                      <w:r>
                        <w:rPr>
                          <w:rFonts w:hint="eastAsia"/>
                          <w:sz w:val="20"/>
                          <w:szCs w:val="20"/>
                        </w:rPr>
                        <w:t xml:space="preserve"> </w:t>
                      </w:r>
                      <w:r w:rsidRPr="006226C0">
                        <w:rPr>
                          <w:rFonts w:hint="eastAsia"/>
                          <w:sz w:val="20"/>
                          <w:szCs w:val="20"/>
                        </w:rPr>
                        <w:t>指導ポイント】</w:t>
                      </w:r>
                      <w:r w:rsidRPr="006226C0">
                        <w:rPr>
                          <w:rFonts w:hint="eastAsia"/>
                          <w:sz w:val="20"/>
                          <w:szCs w:val="20"/>
                        </w:rPr>
                        <w:t xml:space="preserve"> </w:t>
                      </w:r>
                    </w:p>
                    <w:p w14:paraId="6375B784" w14:textId="77777777" w:rsidR="001244A0" w:rsidRPr="00280876" w:rsidRDefault="001244A0" w:rsidP="003B6C71">
                      <w:pPr>
                        <w:spacing w:line="280" w:lineRule="exact"/>
                        <w:rPr>
                          <w:sz w:val="19"/>
                          <w:szCs w:val="19"/>
                        </w:rPr>
                      </w:pPr>
                      <w:r w:rsidRPr="00280876">
                        <w:rPr>
                          <w:rFonts w:hint="eastAsia"/>
                          <w:sz w:val="19"/>
                          <w:szCs w:val="19"/>
                        </w:rPr>
                        <w:t>実習のサイクルは動物看護課程と合致するものであり、実習を通して実践する事が、動物看護課程の演習になる事を意識させる。実施時期・時間配分は各校の事情による。</w:t>
                      </w:r>
                    </w:p>
                  </w:txbxContent>
                </v:textbox>
              </v:shape>
            </w:pict>
          </mc:Fallback>
        </mc:AlternateContent>
      </w:r>
      <w:r w:rsidR="00492770">
        <w:rPr>
          <w:rFonts w:hint="eastAsia"/>
        </w:rPr>
        <w:t>Ⅲ．</w:t>
      </w:r>
      <w:r w:rsidRPr="00B737F7">
        <w:rPr>
          <w:rFonts w:hint="eastAsia"/>
        </w:rPr>
        <w:t>動物看護総合実習の履修時間と</w:t>
      </w:r>
      <w:r w:rsidRPr="00492770">
        <w:rPr>
          <w:rFonts w:hint="eastAsia"/>
          <w:highlight w:val="cyan"/>
        </w:rPr>
        <w:t>実習計画</w:t>
      </w:r>
      <w:r w:rsidRPr="00492770">
        <w:rPr>
          <w:rFonts w:hint="eastAsia"/>
          <w:highlight w:val="cyan"/>
        </w:rPr>
        <w:t xml:space="preserve"> </w:t>
      </w:r>
      <w:r w:rsidRPr="00492770">
        <w:rPr>
          <w:rFonts w:hint="eastAsia"/>
          <w:sz w:val="18"/>
          <w:szCs w:val="18"/>
          <w:highlight w:val="cyan"/>
          <w:vertAlign w:val="superscript"/>
        </w:rPr>
        <w:t>＃</w:t>
      </w:r>
      <w:r w:rsidRPr="00492770">
        <w:rPr>
          <w:rFonts w:hint="eastAsia"/>
          <w:highlight w:val="cyan"/>
          <w:vertAlign w:val="superscript"/>
        </w:rPr>
        <w:t>⑥</w:t>
      </w:r>
    </w:p>
    <w:p w14:paraId="5F1883B2" w14:textId="77777777" w:rsidR="003B6C71" w:rsidRPr="006226C0" w:rsidRDefault="003B6C71" w:rsidP="003B6C71">
      <w:pPr>
        <w:pStyle w:val="af"/>
        <w:ind w:leftChars="0" w:left="420"/>
        <w:rPr>
          <w:rFonts w:asciiTheme="minorEastAsia" w:hAnsiTheme="minorEastAsia" w:cs="Segoe UI Emoji"/>
          <w:sz w:val="19"/>
          <w:szCs w:val="19"/>
        </w:rPr>
      </w:pPr>
      <w:r w:rsidRPr="006226C0">
        <w:rPr>
          <w:rFonts w:asciiTheme="minorEastAsia" w:hAnsiTheme="minorEastAsia"/>
          <w:noProof/>
          <w:sz w:val="19"/>
          <w:szCs w:val="19"/>
        </w:rPr>
        <mc:AlternateContent>
          <mc:Choice Requires="wps">
            <w:drawing>
              <wp:anchor distT="0" distB="0" distL="114300" distR="114300" simplePos="0" relativeHeight="251635200" behindDoc="0" locked="0" layoutInCell="1" allowOverlap="1" wp14:anchorId="72CB748B" wp14:editId="657E6133">
                <wp:simplePos x="0" y="0"/>
                <wp:positionH relativeFrom="column">
                  <wp:posOffset>3871259</wp:posOffset>
                </wp:positionH>
                <wp:positionV relativeFrom="paragraph">
                  <wp:posOffset>194646</wp:posOffset>
                </wp:positionV>
                <wp:extent cx="1129553" cy="1247140"/>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553" cy="1247140"/>
                        </a:xfrm>
                        <a:prstGeom prst="rect">
                          <a:avLst/>
                        </a:prstGeom>
                        <a:noFill/>
                        <a:ln w="9525">
                          <a:noFill/>
                          <a:miter lim="800000"/>
                          <a:headEnd/>
                          <a:tailEnd/>
                        </a:ln>
                      </wps:spPr>
                      <wps:txbx>
                        <w:txbxContent>
                          <w:p w14:paraId="5AA6790C" w14:textId="1718B82E" w:rsidR="001244A0" w:rsidRDefault="001244A0" w:rsidP="003B6C71">
                            <w:r>
                              <w:rPr>
                                <w:rFonts w:hint="eastAsia"/>
                              </w:rPr>
                              <w:t>【</w:t>
                            </w:r>
                            <w:r w:rsidR="00D82FD1">
                              <w:rPr>
                                <w:rFonts w:hint="eastAsia"/>
                              </w:rPr>
                              <w:t>２４</w:t>
                            </w:r>
                            <w:r>
                              <w:rPr>
                                <w:rFonts w:hint="eastAsia"/>
                              </w:rPr>
                              <w:t>時間】</w:t>
                            </w:r>
                          </w:p>
                          <w:p w14:paraId="3F7EBA5E" w14:textId="6E2A9C9F" w:rsidR="001244A0" w:rsidRDefault="001244A0" w:rsidP="003B6C71">
                            <w:r>
                              <w:rPr>
                                <w:rFonts w:hint="eastAsia"/>
                              </w:rPr>
                              <w:t>【</w:t>
                            </w:r>
                            <w:r>
                              <w:rPr>
                                <w:rFonts w:hint="eastAsia"/>
                              </w:rPr>
                              <w:t xml:space="preserve"> </w:t>
                            </w:r>
                            <w:r w:rsidR="00D82FD1">
                              <w:rPr>
                                <w:rFonts w:hint="eastAsia"/>
                              </w:rPr>
                              <w:t xml:space="preserve"> </w:t>
                            </w:r>
                            <w:r w:rsidR="00D82FD1">
                              <w:rPr>
                                <w:rFonts w:hint="eastAsia"/>
                              </w:rPr>
                              <w:t>２</w:t>
                            </w:r>
                            <w:r>
                              <w:rPr>
                                <w:rFonts w:hint="eastAsia"/>
                              </w:rPr>
                              <w:t>時間】</w:t>
                            </w:r>
                          </w:p>
                          <w:p w14:paraId="7BC08F65" w14:textId="78C30F30" w:rsidR="001244A0" w:rsidRDefault="001244A0" w:rsidP="003B6C71">
                            <w:r>
                              <w:rPr>
                                <w:rFonts w:hint="eastAsia"/>
                              </w:rPr>
                              <w:t>【</w:t>
                            </w:r>
                            <w:r w:rsidR="00D82FD1">
                              <w:rPr>
                                <w:rFonts w:hint="eastAsia"/>
                              </w:rPr>
                              <w:t xml:space="preserve">  </w:t>
                            </w:r>
                            <w:r w:rsidR="00D82FD1">
                              <w:rPr>
                                <w:rFonts w:hint="eastAsia"/>
                              </w:rPr>
                              <w:t>２</w:t>
                            </w:r>
                            <w:r>
                              <w:rPr>
                                <w:rFonts w:hint="eastAsia"/>
                              </w:rPr>
                              <w:t>時間】</w:t>
                            </w:r>
                          </w:p>
                          <w:p w14:paraId="254A216F" w14:textId="30AF0E16" w:rsidR="001244A0" w:rsidRDefault="001244A0" w:rsidP="003B6C71">
                            <w:r>
                              <w:rPr>
                                <w:rFonts w:hint="eastAsia"/>
                              </w:rPr>
                              <w:t>【</w:t>
                            </w:r>
                            <w:r w:rsidR="00D82FD1">
                              <w:rPr>
                                <w:rFonts w:hint="eastAsia"/>
                              </w:rPr>
                              <w:t>１６</w:t>
                            </w:r>
                            <w:r>
                              <w:rPr>
                                <w:rFonts w:hint="eastAsia"/>
                              </w:rPr>
                              <w:t>時間】</w:t>
                            </w:r>
                          </w:p>
                          <w:p w14:paraId="27F17006" w14:textId="53DDA300" w:rsidR="001244A0" w:rsidRDefault="001244A0" w:rsidP="003B6C71">
                            <w:r>
                              <w:rPr>
                                <w:rFonts w:hint="eastAsia"/>
                              </w:rPr>
                              <w:t>【</w:t>
                            </w:r>
                            <w:r w:rsidR="00D82FD1">
                              <w:rPr>
                                <w:rFonts w:hint="eastAsia"/>
                              </w:rPr>
                              <w:t xml:space="preserve">  </w:t>
                            </w:r>
                            <w:r w:rsidR="00D82FD1">
                              <w:rPr>
                                <w:rFonts w:hint="eastAsia"/>
                              </w:rPr>
                              <w:t>４</w:t>
                            </w:r>
                            <w:r>
                              <w:rPr>
                                <w:rFonts w:hint="eastAsia"/>
                              </w:rPr>
                              <w:t>時間】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2" type="#_x0000_t202" style="position:absolute;left:0;text-align:left;margin-left:304.8pt;margin-top:15.35pt;width:88.95pt;height:98.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" filled="f" stroked="f">
                <v:textbox>
                  <w:txbxContent>
                    <w:p w14:paraId="5AA6790C" w14:textId="1718B82E" w:rsidR="001244A0" w:rsidRDefault="001244A0" w:rsidP="003B6C71">
                      <w:r>
                        <w:rPr>
                          <w:rFonts w:hint="eastAsia"/>
                        </w:rPr>
                        <w:t>【</w:t>
                      </w:r>
                      <w:r w:rsidR="00D82FD1">
                        <w:rPr>
                          <w:rFonts w:hint="eastAsia"/>
                        </w:rPr>
                        <w:t>２４</w:t>
                      </w:r>
                      <w:r>
                        <w:rPr>
                          <w:rFonts w:hint="eastAsia"/>
                        </w:rPr>
                        <w:t>時間】</w:t>
                      </w:r>
                    </w:p>
                    <w:p w14:paraId="3F7EBA5E" w14:textId="6E2A9C9F" w:rsidR="001244A0" w:rsidRDefault="001244A0" w:rsidP="003B6C71">
                      <w:r>
                        <w:rPr>
                          <w:rFonts w:hint="eastAsia"/>
                        </w:rPr>
                        <w:t>【</w:t>
                      </w:r>
                      <w:r>
                        <w:rPr>
                          <w:rFonts w:hint="eastAsia"/>
                        </w:rPr>
                        <w:t xml:space="preserve"> </w:t>
                      </w:r>
                      <w:r w:rsidR="00D82FD1">
                        <w:rPr>
                          <w:rFonts w:hint="eastAsia"/>
                        </w:rPr>
                        <w:t xml:space="preserve"> </w:t>
                      </w:r>
                      <w:r w:rsidR="00D82FD1">
                        <w:rPr>
                          <w:rFonts w:hint="eastAsia"/>
                        </w:rPr>
                        <w:t>２</w:t>
                      </w:r>
                      <w:r>
                        <w:rPr>
                          <w:rFonts w:hint="eastAsia"/>
                        </w:rPr>
                        <w:t>時間】</w:t>
                      </w:r>
                    </w:p>
                    <w:p w14:paraId="7BC08F65" w14:textId="78C30F30" w:rsidR="001244A0" w:rsidRDefault="001244A0" w:rsidP="003B6C71">
                      <w:r>
                        <w:rPr>
                          <w:rFonts w:hint="eastAsia"/>
                        </w:rPr>
                        <w:t>【</w:t>
                      </w:r>
                      <w:r w:rsidR="00D82FD1">
                        <w:rPr>
                          <w:rFonts w:hint="eastAsia"/>
                        </w:rPr>
                        <w:t xml:space="preserve">  </w:t>
                      </w:r>
                      <w:r w:rsidR="00D82FD1">
                        <w:rPr>
                          <w:rFonts w:hint="eastAsia"/>
                        </w:rPr>
                        <w:t>２</w:t>
                      </w:r>
                      <w:r>
                        <w:rPr>
                          <w:rFonts w:hint="eastAsia"/>
                        </w:rPr>
                        <w:t>時間】</w:t>
                      </w:r>
                    </w:p>
                    <w:p w14:paraId="254A216F" w14:textId="30AF0E16" w:rsidR="001244A0" w:rsidRDefault="001244A0" w:rsidP="003B6C71">
                      <w:r>
                        <w:rPr>
                          <w:rFonts w:hint="eastAsia"/>
                        </w:rPr>
                        <w:t>【</w:t>
                      </w:r>
                      <w:r w:rsidR="00D82FD1">
                        <w:rPr>
                          <w:rFonts w:hint="eastAsia"/>
                        </w:rPr>
                        <w:t>１６</w:t>
                      </w:r>
                      <w:r>
                        <w:rPr>
                          <w:rFonts w:hint="eastAsia"/>
                        </w:rPr>
                        <w:t>時間】</w:t>
                      </w:r>
                    </w:p>
                    <w:p w14:paraId="27F17006" w14:textId="53DDA300" w:rsidR="001244A0" w:rsidRDefault="001244A0" w:rsidP="003B6C71">
                      <w:r>
                        <w:rPr>
                          <w:rFonts w:hint="eastAsia"/>
                        </w:rPr>
                        <w:t>【</w:t>
                      </w:r>
                      <w:r w:rsidR="00D82FD1">
                        <w:rPr>
                          <w:rFonts w:hint="eastAsia"/>
                        </w:rPr>
                        <w:t xml:space="preserve">  </w:t>
                      </w:r>
                      <w:r w:rsidR="00D82FD1">
                        <w:rPr>
                          <w:rFonts w:hint="eastAsia"/>
                        </w:rPr>
                        <w:t>４</w:t>
                      </w:r>
                      <w:r>
                        <w:rPr>
                          <w:rFonts w:hint="eastAsia"/>
                        </w:rPr>
                        <w:t>時間】</w:t>
                      </w:r>
                    </w:p>
                  </w:txbxContent>
                </v:textbox>
              </v:shape>
            </w:pict>
          </mc:Fallback>
        </mc:AlternateContent>
      </w:r>
      <w:r w:rsidRPr="006226C0">
        <w:rPr>
          <w:rFonts w:asciiTheme="minorEastAsia" w:hAnsiTheme="minorEastAsia" w:cs="Segoe UI Emoji"/>
          <w:sz w:val="19"/>
          <w:szCs w:val="19"/>
        </w:rPr>
        <w:t>■</w:t>
      </w:r>
      <w:r w:rsidRPr="006226C0">
        <w:rPr>
          <w:rFonts w:asciiTheme="minorEastAsia" w:hAnsiTheme="minorEastAsia" w:cs="Segoe UI Emoji" w:hint="eastAsia"/>
          <w:sz w:val="19"/>
          <w:szCs w:val="19"/>
        </w:rPr>
        <w:t xml:space="preserve"> 理解型</w:t>
      </w:r>
    </w:p>
    <w:p w14:paraId="4A8124C5" w14:textId="29378062"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rPr>
        <w:t xml:space="preserve">理解型実習総履修時間数　　　</w:t>
      </w:r>
      <w:r w:rsidR="00D82FD1">
        <w:rPr>
          <w:rFonts w:asciiTheme="minorEastAsia" w:hAnsiTheme="minorEastAsia" w:hint="eastAsia"/>
          <w:sz w:val="19"/>
          <w:szCs w:val="19"/>
        </w:rPr>
        <w:t>１</w:t>
      </w:r>
      <w:r w:rsidRPr="006226C0">
        <w:rPr>
          <w:rFonts w:asciiTheme="minorEastAsia" w:hAnsiTheme="minorEastAsia" w:hint="eastAsia"/>
          <w:sz w:val="19"/>
          <w:szCs w:val="19"/>
        </w:rPr>
        <w:t>年</w:t>
      </w:r>
      <w:r w:rsidR="00D82FD1">
        <w:rPr>
          <w:rFonts w:asciiTheme="minorEastAsia" w:hAnsiTheme="minorEastAsia" w:hint="eastAsia"/>
          <w:sz w:val="19"/>
          <w:szCs w:val="19"/>
        </w:rPr>
        <w:t>次</w:t>
      </w:r>
      <w:r w:rsidRPr="006226C0">
        <w:rPr>
          <w:rFonts w:asciiTheme="minorEastAsia" w:hAnsiTheme="minorEastAsia" w:hint="eastAsia"/>
          <w:sz w:val="19"/>
          <w:szCs w:val="19"/>
        </w:rPr>
        <w:t>前期</w:t>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p>
    <w:p w14:paraId="576C82FD"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bdr w:val="single" w:sz="4" w:space="0" w:color="auto"/>
        </w:rPr>
        <w:t>理解型実習前教育</w:t>
      </w:r>
      <w:r w:rsidRPr="006226C0">
        <w:rPr>
          <w:rFonts w:asciiTheme="minorEastAsia" w:hAnsiTheme="minorEastAsia" w:hint="eastAsia"/>
          <w:sz w:val="19"/>
          <w:szCs w:val="19"/>
        </w:rPr>
        <w:t xml:space="preserve">　　　　　</w:t>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p>
    <w:p w14:paraId="78EA138D"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bdr w:val="single" w:sz="4" w:space="0" w:color="auto"/>
        </w:rPr>
        <w:t>理解型実習オリエンテーション</w:t>
      </w:r>
      <w:r w:rsidRPr="006226C0">
        <w:rPr>
          <w:rFonts w:asciiTheme="minorEastAsia" w:hAnsiTheme="minorEastAsia" w:hint="eastAsia"/>
          <w:sz w:val="19"/>
          <w:szCs w:val="19"/>
        </w:rPr>
        <w:t xml:space="preserve">　　　　　　　　　　　　</w:t>
      </w:r>
    </w:p>
    <w:p w14:paraId="46FCFACA"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bdr w:val="single" w:sz="4" w:space="0" w:color="auto"/>
        </w:rPr>
        <w:t>理解型実習</w:t>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p>
    <w:p w14:paraId="722DE6E1"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bdr w:val="single" w:sz="4" w:space="0" w:color="auto"/>
        </w:rPr>
        <w:t>理解型実習後教育（振り返り）</w:t>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p>
    <w:p w14:paraId="65FF3B39" w14:textId="77777777" w:rsidR="003B6C71" w:rsidRPr="006226C0" w:rsidRDefault="00474D6D" w:rsidP="003B6C71">
      <w:pPr>
        <w:rPr>
          <w:rFonts w:asciiTheme="minorEastAsia" w:hAnsiTheme="minorEastAsia"/>
          <w:sz w:val="19"/>
          <w:szCs w:val="19"/>
        </w:rPr>
      </w:pPr>
      <w:r w:rsidRPr="006226C0">
        <w:rPr>
          <w:rFonts w:asciiTheme="minorEastAsia" w:hAnsiTheme="minorEastAsia"/>
          <w:b/>
          <w:noProof/>
          <w:sz w:val="19"/>
          <w:szCs w:val="19"/>
        </w:rPr>
        <mc:AlternateContent>
          <mc:Choice Requires="wps">
            <w:drawing>
              <wp:anchor distT="0" distB="0" distL="114300" distR="114300" simplePos="0" relativeHeight="251645440" behindDoc="0" locked="0" layoutInCell="1" allowOverlap="1" wp14:anchorId="5A3F7B6F" wp14:editId="24D8D7DF">
                <wp:simplePos x="0" y="0"/>
                <wp:positionH relativeFrom="column">
                  <wp:posOffset>5220970</wp:posOffset>
                </wp:positionH>
                <wp:positionV relativeFrom="paragraph">
                  <wp:posOffset>187997</wp:posOffset>
                </wp:positionV>
                <wp:extent cx="1619885" cy="2085975"/>
                <wp:effectExtent l="0" t="0" r="18415" b="2857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085975"/>
                        </a:xfrm>
                        <a:prstGeom prst="rect">
                          <a:avLst/>
                        </a:prstGeom>
                        <a:solidFill>
                          <a:srgbClr val="CCFFFF"/>
                        </a:solidFill>
                        <a:ln w="9525">
                          <a:solidFill>
                            <a:srgbClr val="000000"/>
                          </a:solidFill>
                          <a:miter lim="800000"/>
                          <a:headEnd/>
                          <a:tailEnd/>
                        </a:ln>
                      </wps:spPr>
                      <wps:txbx>
                        <w:txbxContent>
                          <w:p w14:paraId="23A83A31" w14:textId="77777777" w:rsidR="001244A0" w:rsidRPr="006226C0" w:rsidRDefault="001244A0" w:rsidP="003B6C71">
                            <w:pPr>
                              <w:spacing w:line="280" w:lineRule="exact"/>
                              <w:rPr>
                                <w:sz w:val="20"/>
                                <w:szCs w:val="20"/>
                              </w:rPr>
                            </w:pPr>
                            <w:r w:rsidRPr="006226C0">
                              <w:rPr>
                                <w:rFonts w:hint="eastAsia"/>
                                <w:sz w:val="20"/>
                                <w:szCs w:val="20"/>
                              </w:rPr>
                              <w:t>【</w:t>
                            </w:r>
                            <w:r>
                              <w:rPr>
                                <w:rFonts w:hint="eastAsia"/>
                                <w:sz w:val="20"/>
                                <w:szCs w:val="20"/>
                              </w:rPr>
                              <w:t>⑦</w:t>
                            </w:r>
                            <w:r>
                              <w:rPr>
                                <w:rFonts w:hint="eastAsia"/>
                                <w:sz w:val="20"/>
                                <w:szCs w:val="20"/>
                              </w:rPr>
                              <w:t xml:space="preserve"> </w:t>
                            </w:r>
                            <w:r w:rsidRPr="006226C0">
                              <w:rPr>
                                <w:rFonts w:hint="eastAsia"/>
                                <w:sz w:val="20"/>
                                <w:szCs w:val="20"/>
                              </w:rPr>
                              <w:t>指導ポイント】</w:t>
                            </w:r>
                            <w:r w:rsidRPr="006226C0">
                              <w:rPr>
                                <w:rFonts w:hint="eastAsia"/>
                                <w:sz w:val="20"/>
                                <w:szCs w:val="20"/>
                              </w:rPr>
                              <w:t xml:space="preserve"> </w:t>
                            </w:r>
                          </w:p>
                          <w:p w14:paraId="07CD30C3" w14:textId="77777777" w:rsidR="001244A0" w:rsidRPr="00280876" w:rsidRDefault="001244A0" w:rsidP="003B6C71">
                            <w:pPr>
                              <w:spacing w:line="280" w:lineRule="exact"/>
                              <w:rPr>
                                <w:sz w:val="19"/>
                                <w:szCs w:val="19"/>
                              </w:rPr>
                            </w:pPr>
                            <w:r w:rsidRPr="00280876">
                              <w:rPr>
                                <w:rFonts w:hint="eastAsia"/>
                                <w:sz w:val="19"/>
                                <w:szCs w:val="19"/>
                              </w:rPr>
                              <w:t>実習前教育学習活動は、履修科目のチェック⇒自己分析⇒ゴールシート作成（目的・目標設定、行動計画立案）⇒ポートフォリオ作成演習⇒実習技術チェックリスト記入方法等が想定される。フラットファイルを準備し必要書類を綴じさせる。</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33" type="#_x0000_t202" style="position:absolute;left:0;text-align:left;margin-left:411.1pt;margin-top:14.8pt;width:127.55pt;height:16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" fillcolor="#cff">
                <v:textbox inset="2mm,1mm,2mm,1mm">
                  <w:txbxContent>
                    <w:p w14:paraId="23A83A31" w14:textId="77777777" w:rsidR="001244A0" w:rsidRPr="006226C0" w:rsidRDefault="001244A0" w:rsidP="003B6C71">
                      <w:pPr>
                        <w:spacing w:line="280" w:lineRule="exact"/>
                        <w:rPr>
                          <w:sz w:val="20"/>
                          <w:szCs w:val="20"/>
                        </w:rPr>
                      </w:pPr>
                      <w:r w:rsidRPr="006226C0">
                        <w:rPr>
                          <w:rFonts w:hint="eastAsia"/>
                          <w:sz w:val="20"/>
                          <w:szCs w:val="20"/>
                        </w:rPr>
                        <w:t>【</w:t>
                      </w:r>
                      <w:r>
                        <w:rPr>
                          <w:rFonts w:hint="eastAsia"/>
                          <w:sz w:val="20"/>
                          <w:szCs w:val="20"/>
                        </w:rPr>
                        <w:t>⑦</w:t>
                      </w:r>
                      <w:r>
                        <w:rPr>
                          <w:rFonts w:hint="eastAsia"/>
                          <w:sz w:val="20"/>
                          <w:szCs w:val="20"/>
                        </w:rPr>
                        <w:t xml:space="preserve"> </w:t>
                      </w:r>
                      <w:r w:rsidRPr="006226C0">
                        <w:rPr>
                          <w:rFonts w:hint="eastAsia"/>
                          <w:sz w:val="20"/>
                          <w:szCs w:val="20"/>
                        </w:rPr>
                        <w:t>指導ポイント】</w:t>
                      </w:r>
                      <w:r w:rsidRPr="006226C0">
                        <w:rPr>
                          <w:rFonts w:hint="eastAsia"/>
                          <w:sz w:val="20"/>
                          <w:szCs w:val="20"/>
                        </w:rPr>
                        <w:t xml:space="preserve"> </w:t>
                      </w:r>
                    </w:p>
                    <w:p w14:paraId="07CD30C3" w14:textId="77777777" w:rsidR="001244A0" w:rsidRPr="00280876" w:rsidRDefault="001244A0" w:rsidP="003B6C71">
                      <w:pPr>
                        <w:spacing w:line="280" w:lineRule="exact"/>
                        <w:rPr>
                          <w:sz w:val="19"/>
                          <w:szCs w:val="19"/>
                        </w:rPr>
                      </w:pPr>
                      <w:r w:rsidRPr="00280876">
                        <w:rPr>
                          <w:rFonts w:hint="eastAsia"/>
                          <w:sz w:val="19"/>
                          <w:szCs w:val="19"/>
                        </w:rPr>
                        <w:t>実習前教育学習活動は、履修科目のチェック⇒自己分析⇒ゴールシート作成（目的・目標設定、行動計画立案）⇒ポートフォリオ作成演習⇒実習技術チェックリスト記入方法等が想定される。フラットファイルを準備し必要書類を綴じさせる。</w:t>
                      </w:r>
                    </w:p>
                  </w:txbxContent>
                </v:textbox>
              </v:shape>
            </w:pict>
          </mc:Fallback>
        </mc:AlternateContent>
      </w:r>
    </w:p>
    <w:p w14:paraId="0B8FF2B8" w14:textId="77777777" w:rsidR="003B6C71" w:rsidRPr="006226C0" w:rsidRDefault="003B6C71" w:rsidP="003B6C71">
      <w:pPr>
        <w:rPr>
          <w:rFonts w:asciiTheme="minorEastAsia" w:hAnsiTheme="minorEastAsia"/>
          <w:sz w:val="19"/>
          <w:szCs w:val="19"/>
        </w:rPr>
      </w:pPr>
      <w:r w:rsidRPr="006226C0">
        <w:rPr>
          <w:rFonts w:asciiTheme="minorEastAsia" w:hAnsiTheme="minorEastAsia"/>
          <w:noProof/>
          <w:sz w:val="19"/>
          <w:szCs w:val="19"/>
        </w:rPr>
        <mc:AlternateContent>
          <mc:Choice Requires="wps">
            <w:drawing>
              <wp:anchor distT="0" distB="0" distL="114300" distR="114300" simplePos="0" relativeHeight="251636224" behindDoc="0" locked="0" layoutInCell="1" allowOverlap="1" wp14:anchorId="53C3B3D6" wp14:editId="177727D6">
                <wp:simplePos x="0" y="0"/>
                <wp:positionH relativeFrom="column">
                  <wp:posOffset>3871259</wp:posOffset>
                </wp:positionH>
                <wp:positionV relativeFrom="paragraph">
                  <wp:posOffset>186578</wp:posOffset>
                </wp:positionV>
                <wp:extent cx="1129030" cy="124714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247140"/>
                        </a:xfrm>
                        <a:prstGeom prst="rect">
                          <a:avLst/>
                        </a:prstGeom>
                        <a:noFill/>
                        <a:ln w="9525">
                          <a:noFill/>
                          <a:miter lim="800000"/>
                          <a:headEnd/>
                          <a:tailEnd/>
                        </a:ln>
                      </wps:spPr>
                      <wps:txbx>
                        <w:txbxContent>
                          <w:p w14:paraId="1EFA8032" w14:textId="217BC118" w:rsidR="001244A0" w:rsidRPr="000513EB" w:rsidRDefault="001244A0" w:rsidP="003B6C71">
                            <w:r w:rsidRPr="000513EB">
                              <w:rPr>
                                <w:rFonts w:hint="eastAsia"/>
                              </w:rPr>
                              <w:t>【</w:t>
                            </w:r>
                            <w:r w:rsidR="00D82FD1">
                              <w:rPr>
                                <w:rFonts w:hint="eastAsia"/>
                              </w:rPr>
                              <w:t>２４</w:t>
                            </w:r>
                            <w:r w:rsidRPr="000513EB">
                              <w:rPr>
                                <w:rFonts w:hint="eastAsia"/>
                              </w:rPr>
                              <w:t>時間】</w:t>
                            </w:r>
                          </w:p>
                          <w:p w14:paraId="0B14BAB6" w14:textId="3C769092" w:rsidR="001244A0" w:rsidRPr="000513EB" w:rsidRDefault="001244A0" w:rsidP="003B6C71">
                            <w:r w:rsidRPr="000513EB">
                              <w:rPr>
                                <w:rFonts w:hint="eastAsia"/>
                              </w:rPr>
                              <w:t>【</w:t>
                            </w:r>
                            <w:r w:rsidR="00D82FD1">
                              <w:rPr>
                                <w:rFonts w:hint="eastAsia"/>
                              </w:rPr>
                              <w:t xml:space="preserve">  </w:t>
                            </w:r>
                            <w:r w:rsidR="00D82FD1">
                              <w:rPr>
                                <w:rFonts w:hint="eastAsia"/>
                              </w:rPr>
                              <w:t>２</w:t>
                            </w:r>
                            <w:r w:rsidRPr="000513EB">
                              <w:rPr>
                                <w:rFonts w:hint="eastAsia"/>
                              </w:rPr>
                              <w:t>時間】</w:t>
                            </w:r>
                          </w:p>
                          <w:p w14:paraId="354B829A" w14:textId="18BA41AF" w:rsidR="001244A0" w:rsidRPr="000513EB" w:rsidRDefault="001244A0" w:rsidP="003B6C71">
                            <w:r w:rsidRPr="000513EB">
                              <w:rPr>
                                <w:rFonts w:hint="eastAsia"/>
                              </w:rPr>
                              <w:t>【</w:t>
                            </w:r>
                            <w:r w:rsidR="00D82FD1">
                              <w:rPr>
                                <w:rFonts w:hint="eastAsia"/>
                              </w:rPr>
                              <w:t xml:space="preserve">  </w:t>
                            </w:r>
                            <w:r w:rsidR="00D82FD1">
                              <w:rPr>
                                <w:rFonts w:hint="eastAsia"/>
                              </w:rPr>
                              <w:t>２</w:t>
                            </w:r>
                            <w:r w:rsidRPr="000513EB">
                              <w:rPr>
                                <w:rFonts w:hint="eastAsia"/>
                              </w:rPr>
                              <w:t>時間】</w:t>
                            </w:r>
                          </w:p>
                          <w:p w14:paraId="2CDE2769" w14:textId="69046D3D" w:rsidR="001244A0" w:rsidRPr="000513EB" w:rsidRDefault="001244A0" w:rsidP="003B6C71">
                            <w:r w:rsidRPr="000513EB">
                              <w:rPr>
                                <w:rFonts w:hint="eastAsia"/>
                              </w:rPr>
                              <w:t>【</w:t>
                            </w:r>
                            <w:r w:rsidR="00D82FD1">
                              <w:rPr>
                                <w:rFonts w:hint="eastAsia"/>
                              </w:rPr>
                              <w:t>１６</w:t>
                            </w:r>
                            <w:r w:rsidRPr="000513EB">
                              <w:rPr>
                                <w:rFonts w:hint="eastAsia"/>
                              </w:rPr>
                              <w:t>時間】</w:t>
                            </w:r>
                          </w:p>
                          <w:p w14:paraId="619ABC56" w14:textId="5EAC72BA" w:rsidR="001244A0" w:rsidRPr="000513EB" w:rsidRDefault="001244A0" w:rsidP="003B6C71">
                            <w:r w:rsidRPr="000513EB">
                              <w:rPr>
                                <w:rFonts w:hint="eastAsia"/>
                              </w:rPr>
                              <w:t>【</w:t>
                            </w:r>
                            <w:r w:rsidR="00D82FD1">
                              <w:rPr>
                                <w:rFonts w:hint="eastAsia"/>
                              </w:rPr>
                              <w:t xml:space="preserve">  </w:t>
                            </w:r>
                            <w:r w:rsidR="00D82FD1">
                              <w:rPr>
                                <w:rFonts w:hint="eastAsia"/>
                              </w:rPr>
                              <w:t>４</w:t>
                            </w:r>
                            <w:r w:rsidRPr="000513EB">
                              <w:rPr>
                                <w:rFonts w:hint="eastAsia"/>
                              </w:rPr>
                              <w:t>時間】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04.8pt;margin-top:14.7pt;width:88.9pt;height:98.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" filled="f" stroked="f">
                <v:textbox>
                  <w:txbxContent>
                    <w:p w14:paraId="1EFA8032" w14:textId="217BC118" w:rsidR="001244A0" w:rsidRPr="000513EB" w:rsidRDefault="001244A0" w:rsidP="003B6C71">
                      <w:r w:rsidRPr="000513EB">
                        <w:rPr>
                          <w:rFonts w:hint="eastAsia"/>
                        </w:rPr>
                        <w:t>【</w:t>
                      </w:r>
                      <w:r w:rsidR="00D82FD1">
                        <w:rPr>
                          <w:rFonts w:hint="eastAsia"/>
                        </w:rPr>
                        <w:t>２４</w:t>
                      </w:r>
                      <w:r w:rsidRPr="000513EB">
                        <w:rPr>
                          <w:rFonts w:hint="eastAsia"/>
                        </w:rPr>
                        <w:t>時間】</w:t>
                      </w:r>
                    </w:p>
                    <w:p w14:paraId="0B14BAB6" w14:textId="3C769092" w:rsidR="001244A0" w:rsidRPr="000513EB" w:rsidRDefault="001244A0" w:rsidP="003B6C71">
                      <w:r w:rsidRPr="000513EB">
                        <w:rPr>
                          <w:rFonts w:hint="eastAsia"/>
                        </w:rPr>
                        <w:t>【</w:t>
                      </w:r>
                      <w:r w:rsidR="00D82FD1">
                        <w:rPr>
                          <w:rFonts w:hint="eastAsia"/>
                        </w:rPr>
                        <w:t xml:space="preserve">  </w:t>
                      </w:r>
                      <w:r w:rsidR="00D82FD1">
                        <w:rPr>
                          <w:rFonts w:hint="eastAsia"/>
                        </w:rPr>
                        <w:t>２</w:t>
                      </w:r>
                      <w:r w:rsidRPr="000513EB">
                        <w:rPr>
                          <w:rFonts w:hint="eastAsia"/>
                        </w:rPr>
                        <w:t>時間】</w:t>
                      </w:r>
                    </w:p>
                    <w:p w14:paraId="354B829A" w14:textId="18BA41AF" w:rsidR="001244A0" w:rsidRPr="000513EB" w:rsidRDefault="001244A0" w:rsidP="003B6C71">
                      <w:r w:rsidRPr="000513EB">
                        <w:rPr>
                          <w:rFonts w:hint="eastAsia"/>
                        </w:rPr>
                        <w:t>【</w:t>
                      </w:r>
                      <w:r w:rsidR="00D82FD1">
                        <w:rPr>
                          <w:rFonts w:hint="eastAsia"/>
                        </w:rPr>
                        <w:t xml:space="preserve">  </w:t>
                      </w:r>
                      <w:r w:rsidR="00D82FD1">
                        <w:rPr>
                          <w:rFonts w:hint="eastAsia"/>
                        </w:rPr>
                        <w:t>２</w:t>
                      </w:r>
                      <w:r w:rsidRPr="000513EB">
                        <w:rPr>
                          <w:rFonts w:hint="eastAsia"/>
                        </w:rPr>
                        <w:t>時間】</w:t>
                      </w:r>
                    </w:p>
                    <w:p w14:paraId="2CDE2769" w14:textId="69046D3D" w:rsidR="001244A0" w:rsidRPr="000513EB" w:rsidRDefault="001244A0" w:rsidP="003B6C71">
                      <w:r w:rsidRPr="000513EB">
                        <w:rPr>
                          <w:rFonts w:hint="eastAsia"/>
                        </w:rPr>
                        <w:t>【</w:t>
                      </w:r>
                      <w:r w:rsidR="00D82FD1">
                        <w:rPr>
                          <w:rFonts w:hint="eastAsia"/>
                        </w:rPr>
                        <w:t>１６</w:t>
                      </w:r>
                      <w:r w:rsidRPr="000513EB">
                        <w:rPr>
                          <w:rFonts w:hint="eastAsia"/>
                        </w:rPr>
                        <w:t>時間】</w:t>
                      </w:r>
                    </w:p>
                    <w:p w14:paraId="619ABC56" w14:textId="5EAC72BA" w:rsidR="001244A0" w:rsidRPr="000513EB" w:rsidRDefault="001244A0" w:rsidP="003B6C71">
                      <w:r w:rsidRPr="000513EB">
                        <w:rPr>
                          <w:rFonts w:hint="eastAsia"/>
                        </w:rPr>
                        <w:t>【</w:t>
                      </w:r>
                      <w:r w:rsidR="00D82FD1">
                        <w:rPr>
                          <w:rFonts w:hint="eastAsia"/>
                        </w:rPr>
                        <w:t xml:space="preserve">  </w:t>
                      </w:r>
                      <w:r w:rsidR="00D82FD1">
                        <w:rPr>
                          <w:rFonts w:hint="eastAsia"/>
                        </w:rPr>
                        <w:t>４</w:t>
                      </w:r>
                      <w:r w:rsidRPr="000513EB">
                        <w:rPr>
                          <w:rFonts w:hint="eastAsia"/>
                        </w:rPr>
                        <w:t>時間】</w:t>
                      </w:r>
                    </w:p>
                  </w:txbxContent>
                </v:textbox>
              </v:shape>
            </w:pict>
          </mc:Fallback>
        </mc:AlternateContent>
      </w:r>
      <w:r w:rsidRPr="006226C0">
        <w:rPr>
          <w:rFonts w:asciiTheme="minorEastAsia" w:hAnsiTheme="minorEastAsia" w:hint="eastAsia"/>
          <w:sz w:val="19"/>
          <w:szCs w:val="19"/>
        </w:rPr>
        <w:t xml:space="preserve">　　</w:t>
      </w:r>
      <w:r w:rsidRPr="006226C0">
        <w:rPr>
          <w:rFonts w:asciiTheme="minorEastAsia" w:hAnsiTheme="minorEastAsia" w:cs="Segoe UI Emoji"/>
          <w:sz w:val="19"/>
          <w:szCs w:val="19"/>
        </w:rPr>
        <w:t>■</w:t>
      </w:r>
      <w:r>
        <w:rPr>
          <w:rFonts w:asciiTheme="minorEastAsia" w:hAnsiTheme="minorEastAsia" w:cs="Segoe UI Emoji" w:hint="eastAsia"/>
          <w:sz w:val="19"/>
          <w:szCs w:val="19"/>
        </w:rPr>
        <w:t xml:space="preserve"> </w:t>
      </w:r>
      <w:r w:rsidRPr="006226C0">
        <w:rPr>
          <w:rFonts w:asciiTheme="minorEastAsia" w:hAnsiTheme="minorEastAsia" w:cs="Segoe UI Emoji" w:hint="eastAsia"/>
          <w:sz w:val="19"/>
          <w:szCs w:val="19"/>
        </w:rPr>
        <w:t>体験型</w:t>
      </w:r>
    </w:p>
    <w:p w14:paraId="2C5F3DBC" w14:textId="3A0B5A03"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rPr>
        <w:t xml:space="preserve">体験型実習総履修時間数　　　</w:t>
      </w:r>
      <w:r w:rsidR="00D82FD1">
        <w:rPr>
          <w:rFonts w:asciiTheme="minorEastAsia" w:hAnsiTheme="minorEastAsia" w:hint="eastAsia"/>
          <w:sz w:val="19"/>
          <w:szCs w:val="19"/>
        </w:rPr>
        <w:t>１</w:t>
      </w:r>
      <w:r w:rsidRPr="006226C0">
        <w:rPr>
          <w:rFonts w:asciiTheme="minorEastAsia" w:hAnsiTheme="minorEastAsia" w:hint="eastAsia"/>
          <w:sz w:val="19"/>
          <w:szCs w:val="19"/>
        </w:rPr>
        <w:t>年</w:t>
      </w:r>
      <w:r w:rsidR="00D82FD1">
        <w:rPr>
          <w:rFonts w:asciiTheme="minorEastAsia" w:hAnsiTheme="minorEastAsia" w:hint="eastAsia"/>
          <w:sz w:val="19"/>
          <w:szCs w:val="19"/>
        </w:rPr>
        <w:t>次課程</w:t>
      </w:r>
      <w:r w:rsidRPr="006226C0">
        <w:rPr>
          <w:rFonts w:asciiTheme="minorEastAsia" w:hAnsiTheme="minorEastAsia" w:hint="eastAsia"/>
          <w:sz w:val="19"/>
          <w:szCs w:val="19"/>
        </w:rPr>
        <w:t>修了</w:t>
      </w:r>
      <w:r w:rsidR="00D82FD1">
        <w:rPr>
          <w:rFonts w:asciiTheme="minorEastAsia" w:hAnsiTheme="minorEastAsia" w:hint="eastAsia"/>
          <w:sz w:val="19"/>
          <w:szCs w:val="19"/>
        </w:rPr>
        <w:t>後</w:t>
      </w:r>
      <w:r w:rsidRPr="006226C0">
        <w:rPr>
          <w:rFonts w:asciiTheme="minorEastAsia" w:hAnsiTheme="minorEastAsia" w:hint="eastAsia"/>
          <w:sz w:val="19"/>
          <w:szCs w:val="19"/>
        </w:rPr>
        <w:t>～</w:t>
      </w:r>
      <w:r w:rsidR="00D82FD1">
        <w:rPr>
          <w:rFonts w:asciiTheme="minorEastAsia" w:hAnsiTheme="minorEastAsia" w:hint="eastAsia"/>
          <w:sz w:val="19"/>
          <w:szCs w:val="19"/>
        </w:rPr>
        <w:t>２</w:t>
      </w:r>
      <w:r w:rsidRPr="006226C0">
        <w:rPr>
          <w:rFonts w:asciiTheme="minorEastAsia" w:hAnsiTheme="minorEastAsia" w:hint="eastAsia"/>
          <w:sz w:val="19"/>
          <w:szCs w:val="19"/>
        </w:rPr>
        <w:t>年</w:t>
      </w:r>
      <w:r w:rsidR="00D82FD1">
        <w:rPr>
          <w:rFonts w:asciiTheme="minorEastAsia" w:hAnsiTheme="minorEastAsia" w:hint="eastAsia"/>
          <w:sz w:val="19"/>
          <w:szCs w:val="19"/>
        </w:rPr>
        <w:t>次</w:t>
      </w:r>
      <w:r w:rsidRPr="006226C0">
        <w:rPr>
          <w:rFonts w:asciiTheme="minorEastAsia" w:hAnsiTheme="minorEastAsia" w:hint="eastAsia"/>
          <w:sz w:val="19"/>
          <w:szCs w:val="19"/>
        </w:rPr>
        <w:t xml:space="preserve">前期　　 </w:t>
      </w:r>
    </w:p>
    <w:p w14:paraId="5CD0144F"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bdr w:val="single" w:sz="4" w:space="0" w:color="auto"/>
        </w:rPr>
        <w:t>体験型実習前教育</w:t>
      </w:r>
      <w:r w:rsidRPr="006226C0">
        <w:rPr>
          <w:rFonts w:asciiTheme="minorEastAsia" w:hAnsiTheme="minorEastAsia" w:hint="eastAsia"/>
          <w:sz w:val="19"/>
          <w:szCs w:val="19"/>
        </w:rPr>
        <w:t xml:space="preserve">　　　　　</w:t>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p>
    <w:p w14:paraId="35A811B0"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bdr w:val="single" w:sz="4" w:space="0" w:color="auto"/>
        </w:rPr>
        <w:t>体験型実習オリエンテーション</w:t>
      </w:r>
      <w:r w:rsidRPr="006226C0">
        <w:rPr>
          <w:rFonts w:asciiTheme="minorEastAsia" w:hAnsiTheme="minorEastAsia" w:hint="eastAsia"/>
          <w:sz w:val="19"/>
          <w:szCs w:val="19"/>
        </w:rPr>
        <w:t xml:space="preserve">　　　　　　　　　　　　</w:t>
      </w:r>
    </w:p>
    <w:p w14:paraId="0BBB5180"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bdr w:val="single" w:sz="4" w:space="0" w:color="auto"/>
        </w:rPr>
        <w:t>体験型実習</w:t>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p>
    <w:p w14:paraId="2C3256B2"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bdr w:val="single" w:sz="4" w:space="0" w:color="auto"/>
        </w:rPr>
        <w:t>体験型実習後教育（振り返り）</w:t>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p>
    <w:p w14:paraId="2234B12C" w14:textId="77777777" w:rsidR="003B6C71" w:rsidRPr="006226C0" w:rsidRDefault="003B6C71" w:rsidP="003B6C71">
      <w:pPr>
        <w:pStyle w:val="af"/>
        <w:ind w:leftChars="0" w:left="420"/>
        <w:rPr>
          <w:rFonts w:asciiTheme="minorEastAsia" w:hAnsiTheme="minorEastAsia"/>
          <w:sz w:val="19"/>
          <w:szCs w:val="19"/>
        </w:rPr>
      </w:pPr>
    </w:p>
    <w:p w14:paraId="5A7DBBE6"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noProof/>
          <w:sz w:val="19"/>
          <w:szCs w:val="19"/>
        </w:rPr>
        <mc:AlternateContent>
          <mc:Choice Requires="wps">
            <w:drawing>
              <wp:anchor distT="0" distB="0" distL="114300" distR="114300" simplePos="0" relativeHeight="251637248" behindDoc="0" locked="0" layoutInCell="1" allowOverlap="1" wp14:anchorId="750AAE6F" wp14:editId="4C5F6107">
                <wp:simplePos x="0" y="0"/>
                <wp:positionH relativeFrom="column">
                  <wp:posOffset>3871259</wp:posOffset>
                </wp:positionH>
                <wp:positionV relativeFrom="paragraph">
                  <wp:posOffset>189267</wp:posOffset>
                </wp:positionV>
                <wp:extent cx="1129030" cy="1247140"/>
                <wp:effectExtent l="0" t="0" r="0"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247140"/>
                        </a:xfrm>
                        <a:prstGeom prst="rect">
                          <a:avLst/>
                        </a:prstGeom>
                        <a:noFill/>
                        <a:ln w="9525">
                          <a:noFill/>
                          <a:miter lim="800000"/>
                          <a:headEnd/>
                          <a:tailEnd/>
                        </a:ln>
                      </wps:spPr>
                      <wps:txbx>
                        <w:txbxContent>
                          <w:p w14:paraId="6BC67982" w14:textId="4A186F13" w:rsidR="001244A0" w:rsidRPr="000513EB" w:rsidRDefault="001244A0" w:rsidP="003B6C71">
                            <w:r w:rsidRPr="000513EB">
                              <w:rPr>
                                <w:rFonts w:hint="eastAsia"/>
                              </w:rPr>
                              <w:t>【</w:t>
                            </w:r>
                            <w:r w:rsidR="00D82FD1">
                              <w:rPr>
                                <w:rFonts w:hint="eastAsia"/>
                              </w:rPr>
                              <w:t>２４</w:t>
                            </w:r>
                            <w:r w:rsidRPr="000513EB">
                              <w:rPr>
                                <w:rFonts w:hint="eastAsia"/>
                              </w:rPr>
                              <w:t>時間】</w:t>
                            </w:r>
                          </w:p>
                          <w:p w14:paraId="383073F4" w14:textId="11F9019D" w:rsidR="001244A0" w:rsidRPr="000513EB" w:rsidRDefault="001244A0" w:rsidP="003B6C71">
                            <w:r w:rsidRPr="000513EB">
                              <w:rPr>
                                <w:rFonts w:hint="eastAsia"/>
                              </w:rPr>
                              <w:t>【</w:t>
                            </w:r>
                            <w:r w:rsidR="00D82FD1">
                              <w:rPr>
                                <w:rFonts w:hint="eastAsia"/>
                              </w:rPr>
                              <w:t xml:space="preserve">  </w:t>
                            </w:r>
                            <w:r w:rsidR="00D82FD1">
                              <w:rPr>
                                <w:rFonts w:hint="eastAsia"/>
                              </w:rPr>
                              <w:t>２</w:t>
                            </w:r>
                            <w:r w:rsidRPr="000513EB">
                              <w:rPr>
                                <w:rFonts w:hint="eastAsia"/>
                              </w:rPr>
                              <w:t>時間】</w:t>
                            </w:r>
                          </w:p>
                          <w:p w14:paraId="35DD17B5" w14:textId="3B283EAB" w:rsidR="001244A0" w:rsidRPr="000513EB" w:rsidRDefault="001244A0" w:rsidP="003B6C71">
                            <w:r w:rsidRPr="000513EB">
                              <w:rPr>
                                <w:rFonts w:hint="eastAsia"/>
                              </w:rPr>
                              <w:t>【</w:t>
                            </w:r>
                            <w:r w:rsidR="00D82FD1">
                              <w:rPr>
                                <w:rFonts w:hint="eastAsia"/>
                              </w:rPr>
                              <w:t xml:space="preserve">  </w:t>
                            </w:r>
                            <w:r w:rsidR="00D82FD1">
                              <w:rPr>
                                <w:rFonts w:hint="eastAsia"/>
                              </w:rPr>
                              <w:t>２</w:t>
                            </w:r>
                            <w:r w:rsidRPr="000513EB">
                              <w:rPr>
                                <w:rFonts w:hint="eastAsia"/>
                              </w:rPr>
                              <w:t>時間】</w:t>
                            </w:r>
                          </w:p>
                          <w:p w14:paraId="7DE339D7" w14:textId="03150A63" w:rsidR="001244A0" w:rsidRPr="000513EB" w:rsidRDefault="001244A0" w:rsidP="003B6C71">
                            <w:r w:rsidRPr="000513EB">
                              <w:rPr>
                                <w:rFonts w:hint="eastAsia"/>
                              </w:rPr>
                              <w:t>【</w:t>
                            </w:r>
                            <w:r w:rsidR="00D82FD1">
                              <w:rPr>
                                <w:rFonts w:hint="eastAsia"/>
                              </w:rPr>
                              <w:t>１６</w:t>
                            </w:r>
                            <w:r w:rsidRPr="000513EB">
                              <w:rPr>
                                <w:rFonts w:hint="eastAsia"/>
                              </w:rPr>
                              <w:t>時間】</w:t>
                            </w:r>
                          </w:p>
                          <w:p w14:paraId="112EEB10" w14:textId="390CCD2E" w:rsidR="001244A0" w:rsidRPr="000513EB" w:rsidRDefault="001244A0" w:rsidP="003B6C71">
                            <w:r w:rsidRPr="000513EB">
                              <w:rPr>
                                <w:rFonts w:hint="eastAsia"/>
                              </w:rPr>
                              <w:t>【</w:t>
                            </w:r>
                            <w:r w:rsidR="00D82FD1">
                              <w:rPr>
                                <w:rFonts w:hint="eastAsia"/>
                              </w:rPr>
                              <w:t xml:space="preserve">  </w:t>
                            </w:r>
                            <w:r w:rsidR="00D82FD1">
                              <w:rPr>
                                <w:rFonts w:hint="eastAsia"/>
                              </w:rPr>
                              <w:t>４</w:t>
                            </w:r>
                            <w:r w:rsidRPr="000513EB">
                              <w:rPr>
                                <w:rFonts w:hint="eastAsia"/>
                              </w:rPr>
                              <w:t>時間】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04.8pt;margin-top:14.9pt;width:88.9pt;height:98.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" filled="f" stroked="f">
                <v:textbox>
                  <w:txbxContent>
                    <w:p w14:paraId="6BC67982" w14:textId="4A186F13" w:rsidR="001244A0" w:rsidRPr="000513EB" w:rsidRDefault="001244A0" w:rsidP="003B6C71">
                      <w:r w:rsidRPr="000513EB">
                        <w:rPr>
                          <w:rFonts w:hint="eastAsia"/>
                        </w:rPr>
                        <w:t>【</w:t>
                      </w:r>
                      <w:r w:rsidR="00D82FD1">
                        <w:rPr>
                          <w:rFonts w:hint="eastAsia"/>
                        </w:rPr>
                        <w:t>２４</w:t>
                      </w:r>
                      <w:r w:rsidRPr="000513EB">
                        <w:rPr>
                          <w:rFonts w:hint="eastAsia"/>
                        </w:rPr>
                        <w:t>時間】</w:t>
                      </w:r>
                    </w:p>
                    <w:p w14:paraId="383073F4" w14:textId="11F9019D" w:rsidR="001244A0" w:rsidRPr="000513EB" w:rsidRDefault="001244A0" w:rsidP="003B6C71">
                      <w:r w:rsidRPr="000513EB">
                        <w:rPr>
                          <w:rFonts w:hint="eastAsia"/>
                        </w:rPr>
                        <w:t>【</w:t>
                      </w:r>
                      <w:r w:rsidR="00D82FD1">
                        <w:rPr>
                          <w:rFonts w:hint="eastAsia"/>
                        </w:rPr>
                        <w:t xml:space="preserve">  </w:t>
                      </w:r>
                      <w:r w:rsidR="00D82FD1">
                        <w:rPr>
                          <w:rFonts w:hint="eastAsia"/>
                        </w:rPr>
                        <w:t>２</w:t>
                      </w:r>
                      <w:r w:rsidRPr="000513EB">
                        <w:rPr>
                          <w:rFonts w:hint="eastAsia"/>
                        </w:rPr>
                        <w:t>時間】</w:t>
                      </w:r>
                    </w:p>
                    <w:p w14:paraId="35DD17B5" w14:textId="3B283EAB" w:rsidR="001244A0" w:rsidRPr="000513EB" w:rsidRDefault="001244A0" w:rsidP="003B6C71">
                      <w:r w:rsidRPr="000513EB">
                        <w:rPr>
                          <w:rFonts w:hint="eastAsia"/>
                        </w:rPr>
                        <w:t>【</w:t>
                      </w:r>
                      <w:r w:rsidR="00D82FD1">
                        <w:rPr>
                          <w:rFonts w:hint="eastAsia"/>
                        </w:rPr>
                        <w:t xml:space="preserve">  </w:t>
                      </w:r>
                      <w:r w:rsidR="00D82FD1">
                        <w:rPr>
                          <w:rFonts w:hint="eastAsia"/>
                        </w:rPr>
                        <w:t>２</w:t>
                      </w:r>
                      <w:r w:rsidRPr="000513EB">
                        <w:rPr>
                          <w:rFonts w:hint="eastAsia"/>
                        </w:rPr>
                        <w:t>時間】</w:t>
                      </w:r>
                    </w:p>
                    <w:p w14:paraId="7DE339D7" w14:textId="03150A63" w:rsidR="001244A0" w:rsidRPr="000513EB" w:rsidRDefault="001244A0" w:rsidP="003B6C71">
                      <w:r w:rsidRPr="000513EB">
                        <w:rPr>
                          <w:rFonts w:hint="eastAsia"/>
                        </w:rPr>
                        <w:t>【</w:t>
                      </w:r>
                      <w:r w:rsidR="00D82FD1">
                        <w:rPr>
                          <w:rFonts w:hint="eastAsia"/>
                        </w:rPr>
                        <w:t>１６</w:t>
                      </w:r>
                      <w:r w:rsidRPr="000513EB">
                        <w:rPr>
                          <w:rFonts w:hint="eastAsia"/>
                        </w:rPr>
                        <w:t>時間】</w:t>
                      </w:r>
                    </w:p>
                    <w:p w14:paraId="112EEB10" w14:textId="390CCD2E" w:rsidR="001244A0" w:rsidRPr="000513EB" w:rsidRDefault="001244A0" w:rsidP="003B6C71">
                      <w:r w:rsidRPr="000513EB">
                        <w:rPr>
                          <w:rFonts w:hint="eastAsia"/>
                        </w:rPr>
                        <w:t>【</w:t>
                      </w:r>
                      <w:r w:rsidR="00D82FD1">
                        <w:rPr>
                          <w:rFonts w:hint="eastAsia"/>
                        </w:rPr>
                        <w:t xml:space="preserve">  </w:t>
                      </w:r>
                      <w:r w:rsidR="00D82FD1">
                        <w:rPr>
                          <w:rFonts w:hint="eastAsia"/>
                        </w:rPr>
                        <w:t>４</w:t>
                      </w:r>
                      <w:r w:rsidRPr="000513EB">
                        <w:rPr>
                          <w:rFonts w:hint="eastAsia"/>
                        </w:rPr>
                        <w:t>時間】</w:t>
                      </w:r>
                    </w:p>
                  </w:txbxContent>
                </v:textbox>
              </v:shape>
            </w:pict>
          </mc:Fallback>
        </mc:AlternateContent>
      </w:r>
      <w:r w:rsidRPr="006226C0">
        <w:rPr>
          <w:rFonts w:asciiTheme="minorEastAsia" w:hAnsiTheme="minorEastAsia" w:cs="Segoe UI Emoji"/>
          <w:sz w:val="19"/>
          <w:szCs w:val="19"/>
        </w:rPr>
        <w:t>■</w:t>
      </w:r>
      <w:r>
        <w:rPr>
          <w:rFonts w:asciiTheme="minorEastAsia" w:hAnsiTheme="minorEastAsia" w:cs="Segoe UI Emoji" w:hint="eastAsia"/>
          <w:sz w:val="19"/>
          <w:szCs w:val="19"/>
        </w:rPr>
        <w:t xml:space="preserve"> </w:t>
      </w:r>
      <w:r w:rsidRPr="006226C0">
        <w:rPr>
          <w:rFonts w:asciiTheme="minorEastAsia" w:hAnsiTheme="minorEastAsia" w:hint="eastAsia"/>
          <w:sz w:val="19"/>
          <w:szCs w:val="19"/>
        </w:rPr>
        <w:t>実務型</w:t>
      </w:r>
    </w:p>
    <w:p w14:paraId="249E5B5F" w14:textId="0D738692"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rPr>
        <w:t xml:space="preserve">実務型実習総履修時間数　　　</w:t>
      </w:r>
      <w:r w:rsidR="00D82FD1">
        <w:rPr>
          <w:rFonts w:asciiTheme="minorEastAsia" w:hAnsiTheme="minorEastAsia" w:hint="eastAsia"/>
          <w:sz w:val="19"/>
          <w:szCs w:val="19"/>
        </w:rPr>
        <w:t>２</w:t>
      </w:r>
      <w:r w:rsidRPr="006226C0">
        <w:rPr>
          <w:rFonts w:asciiTheme="minorEastAsia" w:hAnsiTheme="minorEastAsia" w:hint="eastAsia"/>
          <w:sz w:val="19"/>
          <w:szCs w:val="19"/>
        </w:rPr>
        <w:t>年次体験型実習修了以降</w:t>
      </w:r>
    </w:p>
    <w:p w14:paraId="6A2405CE"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b/>
          <w:noProof/>
          <w:sz w:val="19"/>
          <w:szCs w:val="19"/>
        </w:rPr>
        <mc:AlternateContent>
          <mc:Choice Requires="wps">
            <w:drawing>
              <wp:anchor distT="0" distB="0" distL="114300" distR="114300" simplePos="0" relativeHeight="251646464" behindDoc="0" locked="0" layoutInCell="1" allowOverlap="1" wp14:anchorId="709C34E5" wp14:editId="79A72D52">
                <wp:simplePos x="0" y="0"/>
                <wp:positionH relativeFrom="column">
                  <wp:posOffset>5220970</wp:posOffset>
                </wp:positionH>
                <wp:positionV relativeFrom="paragraph">
                  <wp:posOffset>104177</wp:posOffset>
                </wp:positionV>
                <wp:extent cx="1620000" cy="1019175"/>
                <wp:effectExtent l="0" t="0" r="18415" b="28575"/>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1019175"/>
                        </a:xfrm>
                        <a:prstGeom prst="rect">
                          <a:avLst/>
                        </a:prstGeom>
                        <a:solidFill>
                          <a:srgbClr val="CCFFFF"/>
                        </a:solidFill>
                        <a:ln w="9525">
                          <a:solidFill>
                            <a:srgbClr val="000000"/>
                          </a:solidFill>
                          <a:miter lim="800000"/>
                          <a:headEnd/>
                          <a:tailEnd/>
                        </a:ln>
                      </wps:spPr>
                      <wps:txbx>
                        <w:txbxContent>
                          <w:p w14:paraId="2593AA0E" w14:textId="77777777" w:rsidR="001244A0" w:rsidRPr="006226C0" w:rsidRDefault="001244A0" w:rsidP="003B6C71">
                            <w:pPr>
                              <w:spacing w:line="280" w:lineRule="exact"/>
                              <w:rPr>
                                <w:sz w:val="20"/>
                                <w:szCs w:val="20"/>
                              </w:rPr>
                            </w:pPr>
                            <w:r w:rsidRPr="006226C0">
                              <w:rPr>
                                <w:rFonts w:hint="eastAsia"/>
                                <w:sz w:val="20"/>
                                <w:szCs w:val="20"/>
                              </w:rPr>
                              <w:t>【</w:t>
                            </w:r>
                            <w:r>
                              <w:rPr>
                                <w:rFonts w:hint="eastAsia"/>
                                <w:sz w:val="20"/>
                                <w:szCs w:val="20"/>
                              </w:rPr>
                              <w:t>⑧</w:t>
                            </w:r>
                            <w:r>
                              <w:rPr>
                                <w:rFonts w:hint="eastAsia"/>
                                <w:sz w:val="20"/>
                                <w:szCs w:val="20"/>
                              </w:rPr>
                              <w:t xml:space="preserve"> </w:t>
                            </w:r>
                            <w:r w:rsidRPr="006226C0">
                              <w:rPr>
                                <w:rFonts w:hint="eastAsia"/>
                                <w:sz w:val="20"/>
                                <w:szCs w:val="20"/>
                              </w:rPr>
                              <w:t>指導ポイント】</w:t>
                            </w:r>
                            <w:r w:rsidRPr="006226C0">
                              <w:rPr>
                                <w:rFonts w:hint="eastAsia"/>
                                <w:sz w:val="20"/>
                                <w:szCs w:val="20"/>
                              </w:rPr>
                              <w:t xml:space="preserve"> </w:t>
                            </w:r>
                          </w:p>
                          <w:p w14:paraId="2CEF99F4" w14:textId="77777777" w:rsidR="001244A0" w:rsidRPr="00280876" w:rsidRDefault="001244A0" w:rsidP="003B6C71">
                            <w:pPr>
                              <w:spacing w:line="280" w:lineRule="exact"/>
                              <w:rPr>
                                <w:sz w:val="19"/>
                                <w:szCs w:val="19"/>
                              </w:rPr>
                            </w:pPr>
                            <w:r w:rsidRPr="00280876">
                              <w:rPr>
                                <w:rFonts w:hint="eastAsia"/>
                                <w:sz w:val="19"/>
                                <w:szCs w:val="19"/>
                              </w:rPr>
                              <w:t>記録するだけでなくエビデンスとしてふさわしいデータの添付も可である事を承知させる。</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36" type="#_x0000_t202" style="position:absolute;left:0;text-align:left;margin-left:411.1pt;margin-top:8.2pt;width:127.55pt;height:80.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" fillcolor="#cff">
                <v:textbox inset="2mm,1mm,2mm,1mm">
                  <w:txbxContent>
                    <w:p w14:paraId="2593AA0E" w14:textId="77777777" w:rsidR="001244A0" w:rsidRPr="006226C0" w:rsidRDefault="001244A0" w:rsidP="003B6C71">
                      <w:pPr>
                        <w:spacing w:line="280" w:lineRule="exact"/>
                        <w:rPr>
                          <w:sz w:val="20"/>
                          <w:szCs w:val="20"/>
                        </w:rPr>
                      </w:pPr>
                      <w:r w:rsidRPr="006226C0">
                        <w:rPr>
                          <w:rFonts w:hint="eastAsia"/>
                          <w:sz w:val="20"/>
                          <w:szCs w:val="20"/>
                        </w:rPr>
                        <w:t>【</w:t>
                      </w:r>
                      <w:r>
                        <w:rPr>
                          <w:rFonts w:hint="eastAsia"/>
                          <w:sz w:val="20"/>
                          <w:szCs w:val="20"/>
                        </w:rPr>
                        <w:t>⑧</w:t>
                      </w:r>
                      <w:r>
                        <w:rPr>
                          <w:rFonts w:hint="eastAsia"/>
                          <w:sz w:val="20"/>
                          <w:szCs w:val="20"/>
                        </w:rPr>
                        <w:t xml:space="preserve"> </w:t>
                      </w:r>
                      <w:r w:rsidRPr="006226C0">
                        <w:rPr>
                          <w:rFonts w:hint="eastAsia"/>
                          <w:sz w:val="20"/>
                          <w:szCs w:val="20"/>
                        </w:rPr>
                        <w:t>指導ポイント】</w:t>
                      </w:r>
                      <w:r w:rsidRPr="006226C0">
                        <w:rPr>
                          <w:rFonts w:hint="eastAsia"/>
                          <w:sz w:val="20"/>
                          <w:szCs w:val="20"/>
                        </w:rPr>
                        <w:t xml:space="preserve"> </w:t>
                      </w:r>
                    </w:p>
                    <w:p w14:paraId="2CEF99F4" w14:textId="77777777" w:rsidR="001244A0" w:rsidRPr="00280876" w:rsidRDefault="001244A0" w:rsidP="003B6C71">
                      <w:pPr>
                        <w:spacing w:line="280" w:lineRule="exact"/>
                        <w:rPr>
                          <w:sz w:val="19"/>
                          <w:szCs w:val="19"/>
                        </w:rPr>
                      </w:pPr>
                      <w:r w:rsidRPr="00280876">
                        <w:rPr>
                          <w:rFonts w:hint="eastAsia"/>
                          <w:sz w:val="19"/>
                          <w:szCs w:val="19"/>
                        </w:rPr>
                        <w:t>記録するだけでなくエビデンスとしてふさわしいデータの添付も可である事を承知させる。</w:t>
                      </w:r>
                    </w:p>
                  </w:txbxContent>
                </v:textbox>
              </v:shape>
            </w:pict>
          </mc:Fallback>
        </mc:AlternateContent>
      </w:r>
      <w:r w:rsidRPr="006226C0">
        <w:rPr>
          <w:rFonts w:asciiTheme="minorEastAsia" w:hAnsiTheme="minorEastAsia" w:hint="eastAsia"/>
          <w:sz w:val="19"/>
          <w:szCs w:val="19"/>
          <w:bdr w:val="single" w:sz="4" w:space="0" w:color="auto"/>
        </w:rPr>
        <w:t>実務型実習前教育</w:t>
      </w:r>
      <w:r w:rsidRPr="006226C0">
        <w:rPr>
          <w:rFonts w:asciiTheme="minorEastAsia" w:hAnsiTheme="minorEastAsia" w:hint="eastAsia"/>
          <w:sz w:val="19"/>
          <w:szCs w:val="19"/>
        </w:rPr>
        <w:t xml:space="preserve">　　　　　</w:t>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p>
    <w:p w14:paraId="02FF95D1"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bdr w:val="single" w:sz="4" w:space="0" w:color="auto"/>
        </w:rPr>
        <w:t>実務型実習オリエンテーション</w:t>
      </w:r>
      <w:r w:rsidRPr="006226C0">
        <w:rPr>
          <w:rFonts w:asciiTheme="minorEastAsia" w:hAnsiTheme="minorEastAsia" w:hint="eastAsia"/>
          <w:sz w:val="19"/>
          <w:szCs w:val="19"/>
        </w:rPr>
        <w:t xml:space="preserve">　　　　　　　　　　　　</w:t>
      </w:r>
    </w:p>
    <w:p w14:paraId="22232E92"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bdr w:val="single" w:sz="4" w:space="0" w:color="auto"/>
        </w:rPr>
        <w:t>実務型実習</w:t>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p>
    <w:p w14:paraId="3ABE60FF"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bdr w:val="single" w:sz="4" w:space="0" w:color="auto"/>
        </w:rPr>
        <w:t>実務型実習後教育（振り返り）</w:t>
      </w:r>
      <w:r w:rsidRPr="006226C0">
        <w:rPr>
          <w:rFonts w:asciiTheme="minorEastAsia" w:hAnsiTheme="minorEastAsia" w:hint="eastAsia"/>
          <w:sz w:val="19"/>
          <w:szCs w:val="19"/>
        </w:rPr>
        <w:tab/>
      </w:r>
      <w:r w:rsidRPr="006226C0">
        <w:rPr>
          <w:rFonts w:asciiTheme="minorEastAsia" w:hAnsiTheme="minorEastAsia" w:hint="eastAsia"/>
          <w:sz w:val="19"/>
          <w:szCs w:val="19"/>
        </w:rPr>
        <w:tab/>
      </w:r>
      <w:r w:rsidRPr="006226C0">
        <w:rPr>
          <w:rFonts w:asciiTheme="minorEastAsia" w:hAnsiTheme="minorEastAsia" w:hint="eastAsia"/>
          <w:sz w:val="19"/>
          <w:szCs w:val="19"/>
        </w:rPr>
        <w:tab/>
      </w:r>
    </w:p>
    <w:p w14:paraId="185FAA2B" w14:textId="77777777" w:rsidR="00492770" w:rsidRDefault="00492770" w:rsidP="00492770">
      <w:pPr>
        <w:rPr>
          <w:rFonts w:asciiTheme="minorEastAsia" w:hAnsiTheme="minorEastAsia"/>
          <w:sz w:val="19"/>
          <w:szCs w:val="19"/>
        </w:rPr>
      </w:pPr>
    </w:p>
    <w:p w14:paraId="5CB31202" w14:textId="26214E66" w:rsidR="003B6C71" w:rsidRPr="00492770" w:rsidRDefault="00492770" w:rsidP="00492770">
      <w:pPr>
        <w:rPr>
          <w:rFonts w:asciiTheme="minorEastAsia" w:hAnsiTheme="minorEastAsia"/>
          <w:sz w:val="19"/>
          <w:szCs w:val="19"/>
        </w:rPr>
      </w:pPr>
      <w:r>
        <w:rPr>
          <w:rFonts w:asciiTheme="minorEastAsia" w:hAnsiTheme="minorEastAsia" w:hint="eastAsia"/>
          <w:sz w:val="19"/>
          <w:szCs w:val="19"/>
        </w:rPr>
        <w:t>Ⅳ．</w:t>
      </w:r>
      <w:r w:rsidR="003B6C71" w:rsidRPr="006226C0">
        <w:rPr>
          <w:b/>
          <w:noProof/>
        </w:rPr>
        <mc:AlternateContent>
          <mc:Choice Requires="wps">
            <w:drawing>
              <wp:anchor distT="0" distB="0" distL="114300" distR="114300" simplePos="0" relativeHeight="251647488" behindDoc="0" locked="0" layoutInCell="1" allowOverlap="1" wp14:anchorId="0B1BCCDA" wp14:editId="1D82A2B2">
                <wp:simplePos x="0" y="0"/>
                <wp:positionH relativeFrom="column">
                  <wp:posOffset>5220970</wp:posOffset>
                </wp:positionH>
                <wp:positionV relativeFrom="paragraph">
                  <wp:posOffset>88937</wp:posOffset>
                </wp:positionV>
                <wp:extent cx="1620000" cy="637540"/>
                <wp:effectExtent l="0" t="0" r="18415" b="1016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637540"/>
                        </a:xfrm>
                        <a:prstGeom prst="rect">
                          <a:avLst/>
                        </a:prstGeom>
                        <a:solidFill>
                          <a:srgbClr val="CCFFFF"/>
                        </a:solidFill>
                        <a:ln w="9525">
                          <a:solidFill>
                            <a:srgbClr val="000000"/>
                          </a:solidFill>
                          <a:miter lim="800000"/>
                          <a:headEnd/>
                          <a:tailEnd/>
                        </a:ln>
                      </wps:spPr>
                      <wps:txbx>
                        <w:txbxContent>
                          <w:p w14:paraId="216AAB52" w14:textId="77777777" w:rsidR="001244A0" w:rsidRPr="006226C0" w:rsidRDefault="001244A0" w:rsidP="003B6C71">
                            <w:pPr>
                              <w:spacing w:line="300" w:lineRule="exact"/>
                              <w:rPr>
                                <w:sz w:val="20"/>
                                <w:szCs w:val="20"/>
                              </w:rPr>
                            </w:pPr>
                            <w:r w:rsidRPr="006226C0">
                              <w:rPr>
                                <w:rFonts w:hint="eastAsia"/>
                                <w:sz w:val="20"/>
                                <w:szCs w:val="20"/>
                              </w:rPr>
                              <w:t>【</w:t>
                            </w:r>
                            <w:r>
                              <w:rPr>
                                <w:rFonts w:hint="eastAsia"/>
                                <w:sz w:val="20"/>
                                <w:szCs w:val="20"/>
                              </w:rPr>
                              <w:t>⑨</w:t>
                            </w:r>
                            <w:r>
                              <w:rPr>
                                <w:rFonts w:hint="eastAsia"/>
                                <w:sz w:val="20"/>
                                <w:szCs w:val="20"/>
                              </w:rPr>
                              <w:t xml:space="preserve"> </w:t>
                            </w:r>
                            <w:r w:rsidRPr="006226C0">
                              <w:rPr>
                                <w:rFonts w:hint="eastAsia"/>
                                <w:sz w:val="20"/>
                                <w:szCs w:val="20"/>
                              </w:rPr>
                              <w:t>指導ポイント】</w:t>
                            </w:r>
                            <w:r w:rsidRPr="006226C0">
                              <w:rPr>
                                <w:rFonts w:hint="eastAsia"/>
                                <w:sz w:val="20"/>
                                <w:szCs w:val="20"/>
                              </w:rPr>
                              <w:t xml:space="preserve"> </w:t>
                            </w:r>
                          </w:p>
                          <w:p w14:paraId="143B2350" w14:textId="77777777" w:rsidR="001244A0" w:rsidRPr="00280876" w:rsidRDefault="001244A0" w:rsidP="003B6C71">
                            <w:pPr>
                              <w:spacing w:line="280" w:lineRule="exact"/>
                              <w:rPr>
                                <w:sz w:val="19"/>
                                <w:szCs w:val="19"/>
                              </w:rPr>
                            </w:pPr>
                            <w:r w:rsidRPr="00280876">
                              <w:rPr>
                                <w:rFonts w:hint="eastAsia"/>
                                <w:sz w:val="19"/>
                                <w:szCs w:val="19"/>
                              </w:rPr>
                              <w:t>動物看護師の視点で記録する事を意識させる。</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2" o:spid="_x0000_s1037" type="#_x0000_t202" style="position:absolute;left:0;text-align:left;margin-left:411.1pt;margin-top:7pt;width:127.55pt;height:50.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" fillcolor="#cff">
                <v:textbox inset="2mm,1mm,2mm,1mm">
                  <w:txbxContent>
                    <w:p w14:paraId="216AAB52" w14:textId="77777777" w:rsidR="001244A0" w:rsidRPr="006226C0" w:rsidRDefault="001244A0" w:rsidP="003B6C71">
                      <w:pPr>
                        <w:spacing w:line="300" w:lineRule="exact"/>
                        <w:rPr>
                          <w:sz w:val="20"/>
                          <w:szCs w:val="20"/>
                        </w:rPr>
                      </w:pPr>
                      <w:r w:rsidRPr="006226C0">
                        <w:rPr>
                          <w:rFonts w:hint="eastAsia"/>
                          <w:sz w:val="20"/>
                          <w:szCs w:val="20"/>
                        </w:rPr>
                        <w:t>【</w:t>
                      </w:r>
                      <w:r>
                        <w:rPr>
                          <w:rFonts w:hint="eastAsia"/>
                          <w:sz w:val="20"/>
                          <w:szCs w:val="20"/>
                        </w:rPr>
                        <w:t>⑨</w:t>
                      </w:r>
                      <w:r>
                        <w:rPr>
                          <w:rFonts w:hint="eastAsia"/>
                          <w:sz w:val="20"/>
                          <w:szCs w:val="20"/>
                        </w:rPr>
                        <w:t xml:space="preserve"> </w:t>
                      </w:r>
                      <w:r w:rsidRPr="006226C0">
                        <w:rPr>
                          <w:rFonts w:hint="eastAsia"/>
                          <w:sz w:val="20"/>
                          <w:szCs w:val="20"/>
                        </w:rPr>
                        <w:t>指導ポイント】</w:t>
                      </w:r>
                      <w:r w:rsidRPr="006226C0">
                        <w:rPr>
                          <w:rFonts w:hint="eastAsia"/>
                          <w:sz w:val="20"/>
                          <w:szCs w:val="20"/>
                        </w:rPr>
                        <w:t xml:space="preserve"> </w:t>
                      </w:r>
                    </w:p>
                    <w:p w14:paraId="143B2350" w14:textId="77777777" w:rsidR="001244A0" w:rsidRPr="00280876" w:rsidRDefault="001244A0" w:rsidP="003B6C71">
                      <w:pPr>
                        <w:spacing w:line="280" w:lineRule="exact"/>
                        <w:rPr>
                          <w:sz w:val="19"/>
                          <w:szCs w:val="19"/>
                        </w:rPr>
                      </w:pPr>
                      <w:r w:rsidRPr="00280876">
                        <w:rPr>
                          <w:rFonts w:hint="eastAsia"/>
                          <w:sz w:val="19"/>
                          <w:szCs w:val="19"/>
                        </w:rPr>
                        <w:t>動物看護師の視点で記録する事を意識させる。</w:t>
                      </w:r>
                    </w:p>
                  </w:txbxContent>
                </v:textbox>
              </v:shape>
            </w:pict>
          </mc:Fallback>
        </mc:AlternateContent>
      </w:r>
      <w:r w:rsidR="003B6C71" w:rsidRPr="00492770">
        <w:rPr>
          <w:rFonts w:asciiTheme="minorEastAsia" w:hAnsiTheme="minorEastAsia" w:hint="eastAsia"/>
          <w:sz w:val="19"/>
          <w:szCs w:val="19"/>
        </w:rPr>
        <w:t>実習前に達成すべき</w:t>
      </w:r>
      <w:r w:rsidR="003B6C71" w:rsidRPr="00492770">
        <w:rPr>
          <w:rFonts w:asciiTheme="minorEastAsia" w:hAnsiTheme="minorEastAsia" w:hint="eastAsia"/>
          <w:sz w:val="19"/>
          <w:szCs w:val="19"/>
          <w:highlight w:val="cyan"/>
        </w:rPr>
        <w:t xml:space="preserve">課題 </w:t>
      </w:r>
      <w:r w:rsidR="003B6C71" w:rsidRPr="00492770">
        <w:rPr>
          <w:rFonts w:hint="eastAsia"/>
          <w:sz w:val="18"/>
          <w:szCs w:val="18"/>
          <w:highlight w:val="cyan"/>
          <w:vertAlign w:val="superscript"/>
        </w:rPr>
        <w:t>＃</w:t>
      </w:r>
      <w:r w:rsidR="003B6C71" w:rsidRPr="00492770">
        <w:rPr>
          <w:rFonts w:asciiTheme="minorEastAsia" w:hAnsiTheme="minorEastAsia" w:hint="eastAsia"/>
          <w:sz w:val="19"/>
          <w:szCs w:val="19"/>
          <w:highlight w:val="cyan"/>
          <w:vertAlign w:val="superscript"/>
        </w:rPr>
        <w:t>⑦</w:t>
      </w:r>
    </w:p>
    <w:p w14:paraId="5CC6C971"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rPr>
        <w:t>実習においては、学内の講義・実習で得た専門知識と技術を統合する必要がある。</w:t>
      </w:r>
    </w:p>
    <w:p w14:paraId="512AD169" w14:textId="7494F4A4"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rPr>
        <w:t>また、動物の健康を維持するためには、自身が健康でなければならない。</w:t>
      </w:r>
    </w:p>
    <w:p w14:paraId="72B08F6B"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b/>
          <w:noProof/>
          <w:sz w:val="19"/>
          <w:szCs w:val="19"/>
        </w:rPr>
        <mc:AlternateContent>
          <mc:Choice Requires="wps">
            <w:drawing>
              <wp:anchor distT="0" distB="0" distL="114300" distR="114300" simplePos="0" relativeHeight="251648512" behindDoc="0" locked="0" layoutInCell="1" allowOverlap="1" wp14:anchorId="29E7FFF1" wp14:editId="37A83C8A">
                <wp:simplePos x="0" y="0"/>
                <wp:positionH relativeFrom="column">
                  <wp:posOffset>5220970</wp:posOffset>
                </wp:positionH>
                <wp:positionV relativeFrom="paragraph">
                  <wp:posOffset>155612</wp:posOffset>
                </wp:positionV>
                <wp:extent cx="1620000" cy="2438400"/>
                <wp:effectExtent l="0" t="0" r="18415" b="1905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2438400"/>
                        </a:xfrm>
                        <a:prstGeom prst="rect">
                          <a:avLst/>
                        </a:prstGeom>
                        <a:solidFill>
                          <a:srgbClr val="CCFFFF"/>
                        </a:solidFill>
                        <a:ln w="9525">
                          <a:solidFill>
                            <a:srgbClr val="000000"/>
                          </a:solidFill>
                          <a:miter lim="800000"/>
                          <a:headEnd/>
                          <a:tailEnd/>
                        </a:ln>
                      </wps:spPr>
                      <wps:txbx>
                        <w:txbxContent>
                          <w:p w14:paraId="44B2D3FD" w14:textId="77777777" w:rsidR="001244A0" w:rsidRPr="006226C0" w:rsidRDefault="001244A0" w:rsidP="003B6C71">
                            <w:pPr>
                              <w:spacing w:line="300" w:lineRule="exact"/>
                              <w:rPr>
                                <w:sz w:val="20"/>
                                <w:szCs w:val="20"/>
                              </w:rPr>
                            </w:pPr>
                            <w:r w:rsidRPr="006226C0">
                              <w:rPr>
                                <w:rFonts w:hint="eastAsia"/>
                                <w:sz w:val="20"/>
                                <w:szCs w:val="20"/>
                              </w:rPr>
                              <w:t>【</w:t>
                            </w:r>
                            <w:r>
                              <w:rPr>
                                <w:rFonts w:hint="eastAsia"/>
                                <w:sz w:val="20"/>
                                <w:szCs w:val="20"/>
                              </w:rPr>
                              <w:t>⑩</w:t>
                            </w:r>
                            <w:r>
                              <w:rPr>
                                <w:rFonts w:hint="eastAsia"/>
                                <w:sz w:val="20"/>
                                <w:szCs w:val="20"/>
                              </w:rPr>
                              <w:t xml:space="preserve"> </w:t>
                            </w:r>
                            <w:r w:rsidRPr="006226C0">
                              <w:rPr>
                                <w:rFonts w:hint="eastAsia"/>
                                <w:sz w:val="20"/>
                                <w:szCs w:val="20"/>
                              </w:rPr>
                              <w:t>指導ポイント】</w:t>
                            </w:r>
                            <w:r w:rsidRPr="006226C0">
                              <w:rPr>
                                <w:rFonts w:hint="eastAsia"/>
                                <w:sz w:val="20"/>
                                <w:szCs w:val="20"/>
                              </w:rPr>
                              <w:t xml:space="preserve"> </w:t>
                            </w:r>
                          </w:p>
                          <w:p w14:paraId="1B7B5BFE" w14:textId="77777777" w:rsidR="001244A0" w:rsidRPr="00280876" w:rsidRDefault="001244A0" w:rsidP="003B6C71">
                            <w:pPr>
                              <w:pStyle w:val="ab"/>
                              <w:spacing w:line="280" w:lineRule="exact"/>
                              <w:rPr>
                                <w:sz w:val="19"/>
                                <w:szCs w:val="19"/>
                              </w:rPr>
                            </w:pPr>
                            <w:r w:rsidRPr="00280876">
                              <w:rPr>
                                <w:rFonts w:hint="eastAsia"/>
                                <w:sz w:val="19"/>
                                <w:szCs w:val="19"/>
                              </w:rPr>
                              <w:t>学習成果評価基準を基に説明を行い、評価の観点を明確に指導する事。</w:t>
                            </w:r>
                          </w:p>
                          <w:p w14:paraId="6684D2E6" w14:textId="77777777" w:rsidR="001244A0" w:rsidRPr="00280876" w:rsidRDefault="001244A0" w:rsidP="003B6C71">
                            <w:pPr>
                              <w:pStyle w:val="ab"/>
                              <w:spacing w:line="280" w:lineRule="exact"/>
                              <w:rPr>
                                <w:sz w:val="19"/>
                                <w:szCs w:val="19"/>
                              </w:rPr>
                            </w:pPr>
                            <w:r w:rsidRPr="00280876">
                              <w:rPr>
                                <w:rFonts w:hint="eastAsia"/>
                                <w:sz w:val="19"/>
                                <w:szCs w:val="19"/>
                              </w:rPr>
                              <w:t>知識と理解：業務理解と科目関連付け</w:t>
                            </w:r>
                          </w:p>
                          <w:p w14:paraId="109BA12B" w14:textId="77777777" w:rsidR="001244A0" w:rsidRPr="00280876" w:rsidRDefault="001244A0" w:rsidP="003B6C71">
                            <w:pPr>
                              <w:pStyle w:val="ab"/>
                              <w:spacing w:line="280" w:lineRule="exact"/>
                              <w:rPr>
                                <w:sz w:val="19"/>
                                <w:szCs w:val="19"/>
                              </w:rPr>
                            </w:pPr>
                            <w:r w:rsidRPr="00280876">
                              <w:rPr>
                                <w:rFonts w:hint="eastAsia"/>
                                <w:sz w:val="19"/>
                                <w:szCs w:val="19"/>
                              </w:rPr>
                              <w:t>汎用的技能：アセスメント･計画･評価</w:t>
                            </w:r>
                          </w:p>
                          <w:p w14:paraId="3D829968" w14:textId="77777777" w:rsidR="001244A0" w:rsidRPr="00280876" w:rsidRDefault="001244A0" w:rsidP="003B6C71">
                            <w:pPr>
                              <w:pStyle w:val="ab"/>
                              <w:spacing w:line="280" w:lineRule="exact"/>
                              <w:rPr>
                                <w:sz w:val="19"/>
                                <w:szCs w:val="19"/>
                              </w:rPr>
                            </w:pPr>
                            <w:r w:rsidRPr="00280876">
                              <w:rPr>
                                <w:rFonts w:hint="eastAsia"/>
                                <w:sz w:val="19"/>
                                <w:szCs w:val="19"/>
                              </w:rPr>
                              <w:t>対人技能：マナー</w:t>
                            </w:r>
                          </w:p>
                          <w:p w14:paraId="5643F9C1" w14:textId="77777777" w:rsidR="001244A0" w:rsidRPr="00280876" w:rsidRDefault="001244A0" w:rsidP="003B6C71">
                            <w:pPr>
                              <w:pStyle w:val="ab"/>
                              <w:spacing w:line="280" w:lineRule="exact"/>
                              <w:rPr>
                                <w:sz w:val="19"/>
                                <w:szCs w:val="19"/>
                              </w:rPr>
                            </w:pPr>
                            <w:r w:rsidRPr="00280876">
                              <w:rPr>
                                <w:rFonts w:hint="eastAsia"/>
                                <w:sz w:val="19"/>
                                <w:szCs w:val="19"/>
                              </w:rPr>
                              <w:t>分析技能：記録</w:t>
                            </w:r>
                          </w:p>
                          <w:p w14:paraId="08D14C31" w14:textId="77777777" w:rsidR="001244A0" w:rsidRPr="00280876" w:rsidRDefault="001244A0" w:rsidP="003B6C71">
                            <w:pPr>
                              <w:pStyle w:val="ab"/>
                              <w:spacing w:line="280" w:lineRule="exact"/>
                              <w:rPr>
                                <w:sz w:val="19"/>
                                <w:szCs w:val="19"/>
                              </w:rPr>
                            </w:pPr>
                            <w:r w:rsidRPr="00280876">
                              <w:rPr>
                                <w:rFonts w:hint="eastAsia"/>
                                <w:sz w:val="19"/>
                                <w:szCs w:val="19"/>
                              </w:rPr>
                              <w:t>管理技能：積極性</w:t>
                            </w:r>
                          </w:p>
                          <w:p w14:paraId="60649691" w14:textId="77777777" w:rsidR="001244A0" w:rsidRPr="00280876" w:rsidRDefault="001244A0" w:rsidP="003B6C71">
                            <w:pPr>
                              <w:pStyle w:val="ab"/>
                              <w:spacing w:line="280" w:lineRule="exact"/>
                              <w:rPr>
                                <w:sz w:val="19"/>
                                <w:szCs w:val="19"/>
                              </w:rPr>
                            </w:pPr>
                            <w:r w:rsidRPr="00280876">
                              <w:rPr>
                                <w:rFonts w:hint="eastAsia"/>
                                <w:sz w:val="19"/>
                                <w:szCs w:val="19"/>
                              </w:rPr>
                              <w:t>自律性：自己研鑽</w:t>
                            </w:r>
                          </w:p>
                          <w:p w14:paraId="0DF11D4F" w14:textId="77777777" w:rsidR="001244A0" w:rsidRPr="00280876" w:rsidRDefault="001244A0" w:rsidP="003B6C71">
                            <w:pPr>
                              <w:pStyle w:val="ab"/>
                              <w:spacing w:line="280" w:lineRule="exact"/>
                              <w:rPr>
                                <w:sz w:val="19"/>
                                <w:szCs w:val="19"/>
                              </w:rPr>
                            </w:pPr>
                            <w:r w:rsidRPr="00280876">
                              <w:rPr>
                                <w:rFonts w:hint="eastAsia"/>
                                <w:sz w:val="19"/>
                                <w:szCs w:val="19"/>
                              </w:rPr>
                              <w:t>倫理観：職業倫理</w:t>
                            </w:r>
                          </w:p>
                          <w:p w14:paraId="75FE1100" w14:textId="77777777" w:rsidR="001244A0" w:rsidRPr="006226C0" w:rsidRDefault="001244A0" w:rsidP="003B6C71">
                            <w:pPr>
                              <w:spacing w:line="300" w:lineRule="exac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3" o:spid="_x0000_s1038" type="#_x0000_t202" style="position:absolute;left:0;text-align:left;margin-left:411.1pt;margin-top:12.25pt;width:127.55pt;height:19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" fillcolor="#cff">
                <v:textbox>
                  <w:txbxContent>
                    <w:p w14:paraId="44B2D3FD" w14:textId="77777777" w:rsidR="001244A0" w:rsidRPr="006226C0" w:rsidRDefault="001244A0" w:rsidP="003B6C71">
                      <w:pPr>
                        <w:spacing w:line="300" w:lineRule="exact"/>
                        <w:rPr>
                          <w:sz w:val="20"/>
                          <w:szCs w:val="20"/>
                        </w:rPr>
                      </w:pPr>
                      <w:r w:rsidRPr="006226C0">
                        <w:rPr>
                          <w:rFonts w:hint="eastAsia"/>
                          <w:sz w:val="20"/>
                          <w:szCs w:val="20"/>
                        </w:rPr>
                        <w:t>【</w:t>
                      </w:r>
                      <w:r>
                        <w:rPr>
                          <w:rFonts w:hint="eastAsia"/>
                          <w:sz w:val="20"/>
                          <w:szCs w:val="20"/>
                        </w:rPr>
                        <w:t>⑩</w:t>
                      </w:r>
                      <w:r>
                        <w:rPr>
                          <w:rFonts w:hint="eastAsia"/>
                          <w:sz w:val="20"/>
                          <w:szCs w:val="20"/>
                        </w:rPr>
                        <w:t xml:space="preserve"> </w:t>
                      </w:r>
                      <w:r w:rsidRPr="006226C0">
                        <w:rPr>
                          <w:rFonts w:hint="eastAsia"/>
                          <w:sz w:val="20"/>
                          <w:szCs w:val="20"/>
                        </w:rPr>
                        <w:t>指導ポイント】</w:t>
                      </w:r>
                      <w:r w:rsidRPr="006226C0">
                        <w:rPr>
                          <w:rFonts w:hint="eastAsia"/>
                          <w:sz w:val="20"/>
                          <w:szCs w:val="20"/>
                        </w:rPr>
                        <w:t xml:space="preserve"> </w:t>
                      </w:r>
                    </w:p>
                    <w:p w14:paraId="1B7B5BFE" w14:textId="77777777" w:rsidR="001244A0" w:rsidRPr="00280876" w:rsidRDefault="001244A0" w:rsidP="003B6C71">
                      <w:pPr>
                        <w:pStyle w:val="ab"/>
                        <w:spacing w:line="280" w:lineRule="exact"/>
                        <w:rPr>
                          <w:sz w:val="19"/>
                          <w:szCs w:val="19"/>
                        </w:rPr>
                      </w:pPr>
                      <w:r w:rsidRPr="00280876">
                        <w:rPr>
                          <w:rFonts w:hint="eastAsia"/>
                          <w:sz w:val="19"/>
                          <w:szCs w:val="19"/>
                        </w:rPr>
                        <w:t>学習成果評価基準を基に説明を行い、評価の観点を明確に指導する事。</w:t>
                      </w:r>
                    </w:p>
                    <w:p w14:paraId="6684D2E6" w14:textId="77777777" w:rsidR="001244A0" w:rsidRPr="00280876" w:rsidRDefault="001244A0" w:rsidP="003B6C71">
                      <w:pPr>
                        <w:pStyle w:val="ab"/>
                        <w:spacing w:line="280" w:lineRule="exact"/>
                        <w:rPr>
                          <w:sz w:val="19"/>
                          <w:szCs w:val="19"/>
                        </w:rPr>
                      </w:pPr>
                      <w:r w:rsidRPr="00280876">
                        <w:rPr>
                          <w:rFonts w:hint="eastAsia"/>
                          <w:sz w:val="19"/>
                          <w:szCs w:val="19"/>
                        </w:rPr>
                        <w:t>知識と理解：業務理解と科目関連付け</w:t>
                      </w:r>
                    </w:p>
                    <w:p w14:paraId="109BA12B" w14:textId="77777777" w:rsidR="001244A0" w:rsidRPr="00280876" w:rsidRDefault="001244A0" w:rsidP="003B6C71">
                      <w:pPr>
                        <w:pStyle w:val="ab"/>
                        <w:spacing w:line="280" w:lineRule="exact"/>
                        <w:rPr>
                          <w:sz w:val="19"/>
                          <w:szCs w:val="19"/>
                        </w:rPr>
                      </w:pPr>
                      <w:r w:rsidRPr="00280876">
                        <w:rPr>
                          <w:rFonts w:hint="eastAsia"/>
                          <w:sz w:val="19"/>
                          <w:szCs w:val="19"/>
                        </w:rPr>
                        <w:t>汎用的技能：アセスメント･計画･評価</w:t>
                      </w:r>
                    </w:p>
                    <w:p w14:paraId="3D829968" w14:textId="77777777" w:rsidR="001244A0" w:rsidRPr="00280876" w:rsidRDefault="001244A0" w:rsidP="003B6C71">
                      <w:pPr>
                        <w:pStyle w:val="ab"/>
                        <w:spacing w:line="280" w:lineRule="exact"/>
                        <w:rPr>
                          <w:sz w:val="19"/>
                          <w:szCs w:val="19"/>
                        </w:rPr>
                      </w:pPr>
                      <w:r w:rsidRPr="00280876">
                        <w:rPr>
                          <w:rFonts w:hint="eastAsia"/>
                          <w:sz w:val="19"/>
                          <w:szCs w:val="19"/>
                        </w:rPr>
                        <w:t>対人技能：マナー</w:t>
                      </w:r>
                    </w:p>
                    <w:p w14:paraId="5643F9C1" w14:textId="77777777" w:rsidR="001244A0" w:rsidRPr="00280876" w:rsidRDefault="001244A0" w:rsidP="003B6C71">
                      <w:pPr>
                        <w:pStyle w:val="ab"/>
                        <w:spacing w:line="280" w:lineRule="exact"/>
                        <w:rPr>
                          <w:sz w:val="19"/>
                          <w:szCs w:val="19"/>
                        </w:rPr>
                      </w:pPr>
                      <w:r w:rsidRPr="00280876">
                        <w:rPr>
                          <w:rFonts w:hint="eastAsia"/>
                          <w:sz w:val="19"/>
                          <w:szCs w:val="19"/>
                        </w:rPr>
                        <w:t>分析技能：記録</w:t>
                      </w:r>
                    </w:p>
                    <w:p w14:paraId="08D14C31" w14:textId="77777777" w:rsidR="001244A0" w:rsidRPr="00280876" w:rsidRDefault="001244A0" w:rsidP="003B6C71">
                      <w:pPr>
                        <w:pStyle w:val="ab"/>
                        <w:spacing w:line="280" w:lineRule="exact"/>
                        <w:rPr>
                          <w:sz w:val="19"/>
                          <w:szCs w:val="19"/>
                        </w:rPr>
                      </w:pPr>
                      <w:r w:rsidRPr="00280876">
                        <w:rPr>
                          <w:rFonts w:hint="eastAsia"/>
                          <w:sz w:val="19"/>
                          <w:szCs w:val="19"/>
                        </w:rPr>
                        <w:t>管理技能：積極性</w:t>
                      </w:r>
                    </w:p>
                    <w:p w14:paraId="60649691" w14:textId="77777777" w:rsidR="001244A0" w:rsidRPr="00280876" w:rsidRDefault="001244A0" w:rsidP="003B6C71">
                      <w:pPr>
                        <w:pStyle w:val="ab"/>
                        <w:spacing w:line="280" w:lineRule="exact"/>
                        <w:rPr>
                          <w:sz w:val="19"/>
                          <w:szCs w:val="19"/>
                        </w:rPr>
                      </w:pPr>
                      <w:r w:rsidRPr="00280876">
                        <w:rPr>
                          <w:rFonts w:hint="eastAsia"/>
                          <w:sz w:val="19"/>
                          <w:szCs w:val="19"/>
                        </w:rPr>
                        <w:t>自律性：自己研鑽</w:t>
                      </w:r>
                    </w:p>
                    <w:p w14:paraId="0DF11D4F" w14:textId="77777777" w:rsidR="001244A0" w:rsidRPr="00280876" w:rsidRDefault="001244A0" w:rsidP="003B6C71">
                      <w:pPr>
                        <w:pStyle w:val="ab"/>
                        <w:spacing w:line="280" w:lineRule="exact"/>
                        <w:rPr>
                          <w:sz w:val="19"/>
                          <w:szCs w:val="19"/>
                        </w:rPr>
                      </w:pPr>
                      <w:r w:rsidRPr="00280876">
                        <w:rPr>
                          <w:rFonts w:hint="eastAsia"/>
                          <w:sz w:val="19"/>
                          <w:szCs w:val="19"/>
                        </w:rPr>
                        <w:t>倫理観：職業倫理</w:t>
                      </w:r>
                    </w:p>
                    <w:p w14:paraId="75FE1100" w14:textId="77777777" w:rsidR="001244A0" w:rsidRPr="006226C0" w:rsidRDefault="001244A0" w:rsidP="003B6C71">
                      <w:pPr>
                        <w:spacing w:line="300" w:lineRule="exact"/>
                        <w:rPr>
                          <w:sz w:val="20"/>
                          <w:szCs w:val="20"/>
                        </w:rPr>
                      </w:pPr>
                    </w:p>
                  </w:txbxContent>
                </v:textbox>
              </v:shape>
            </w:pict>
          </mc:Fallback>
        </mc:AlternateContent>
      </w:r>
      <w:r w:rsidRPr="006226C0">
        <w:rPr>
          <w:rFonts w:asciiTheme="minorEastAsia" w:hAnsiTheme="minorEastAsia" w:hint="eastAsia"/>
          <w:sz w:val="19"/>
          <w:szCs w:val="19"/>
        </w:rPr>
        <w:t xml:space="preserve">　１）動物や飼養者を理解するための基礎的な知識を身につけておく。</w:t>
      </w:r>
    </w:p>
    <w:p w14:paraId="7A7AF9BF"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rPr>
        <w:t xml:space="preserve">　２）認定動物看護師養成に必要な専門知識を身につけておく。</w:t>
      </w:r>
    </w:p>
    <w:p w14:paraId="5ACC1A95"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rPr>
        <w:t xml:space="preserve">　３）動物病院の法的根拠を把握し、関連する法令を知っておく。</w:t>
      </w:r>
    </w:p>
    <w:p w14:paraId="0810AF6F" w14:textId="77777777" w:rsidR="00EB239D"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rPr>
        <w:t xml:space="preserve">　４）実習の目的を十分理解し、実習段階ごとに自己の目標を設定し、限られた実習</w:t>
      </w:r>
    </w:p>
    <w:p w14:paraId="10F1298F" w14:textId="088D1913" w:rsidR="003B6C71" w:rsidRPr="006226C0" w:rsidRDefault="00EB239D" w:rsidP="003B6C71">
      <w:pPr>
        <w:pStyle w:val="af"/>
        <w:ind w:leftChars="0" w:left="420"/>
        <w:rPr>
          <w:rFonts w:asciiTheme="minorEastAsia" w:hAnsiTheme="minorEastAsia"/>
          <w:sz w:val="19"/>
          <w:szCs w:val="19"/>
        </w:rPr>
      </w:pPr>
      <w:r>
        <w:rPr>
          <w:rFonts w:asciiTheme="minorEastAsia" w:hAnsiTheme="minorEastAsia" w:hint="eastAsia"/>
          <w:sz w:val="19"/>
          <w:szCs w:val="19"/>
        </w:rPr>
        <w:t xml:space="preserve">　　　</w:t>
      </w:r>
      <w:r w:rsidR="003B6C71" w:rsidRPr="006226C0">
        <w:rPr>
          <w:rFonts w:asciiTheme="minorEastAsia" w:hAnsiTheme="minorEastAsia" w:hint="eastAsia"/>
          <w:sz w:val="19"/>
          <w:szCs w:val="19"/>
        </w:rPr>
        <w:t>期間内で</w:t>
      </w:r>
      <w:r w:rsidR="003B6C71" w:rsidRPr="006226C0">
        <w:rPr>
          <w:rFonts w:asciiTheme="minorEastAsia" w:hAnsiTheme="minorEastAsia" w:hint="eastAsia"/>
          <w:sz w:val="19"/>
          <w:szCs w:val="19"/>
          <w:u w:val="single"/>
        </w:rPr>
        <w:t>達成可能な目標</w:t>
      </w:r>
      <w:r w:rsidR="003B6C71" w:rsidRPr="006226C0">
        <w:rPr>
          <w:rFonts w:asciiTheme="minorEastAsia" w:hAnsiTheme="minorEastAsia" w:hint="eastAsia"/>
          <w:sz w:val="19"/>
          <w:szCs w:val="19"/>
        </w:rPr>
        <w:t>を決めておく。</w:t>
      </w:r>
    </w:p>
    <w:p w14:paraId="2807AA5F" w14:textId="77777777" w:rsidR="00EB239D"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rPr>
        <w:t xml:space="preserve">　５）自分が感じたこと、学んだことを相手に理解できるように</w:t>
      </w:r>
      <w:r w:rsidRPr="005E0CC9">
        <w:rPr>
          <w:rFonts w:asciiTheme="minorEastAsia" w:hAnsiTheme="minorEastAsia" w:hint="eastAsia"/>
          <w:sz w:val="19"/>
          <w:szCs w:val="19"/>
          <w:highlight w:val="cyan"/>
        </w:rPr>
        <w:t>記録</w:t>
      </w:r>
      <w:r>
        <w:rPr>
          <w:rFonts w:asciiTheme="minorEastAsia" w:hAnsiTheme="minorEastAsia" w:hint="eastAsia"/>
          <w:sz w:val="19"/>
          <w:szCs w:val="19"/>
          <w:highlight w:val="cyan"/>
          <w:vertAlign w:val="superscript"/>
        </w:rPr>
        <w:t xml:space="preserve">　</w:t>
      </w:r>
      <w:r w:rsidRPr="008D1C0F">
        <w:rPr>
          <w:rFonts w:hint="eastAsia"/>
          <w:sz w:val="18"/>
          <w:szCs w:val="18"/>
          <w:highlight w:val="cyan"/>
          <w:vertAlign w:val="superscript"/>
        </w:rPr>
        <w:t>＃</w:t>
      </w:r>
      <w:r w:rsidRPr="005E0CC9">
        <w:rPr>
          <w:rFonts w:asciiTheme="minorEastAsia" w:hAnsiTheme="minorEastAsia" w:hint="eastAsia"/>
          <w:sz w:val="19"/>
          <w:szCs w:val="19"/>
          <w:highlight w:val="cyan"/>
          <w:vertAlign w:val="superscript"/>
        </w:rPr>
        <w:t>⑧</w:t>
      </w:r>
      <w:r w:rsidRPr="006226C0">
        <w:rPr>
          <w:rFonts w:asciiTheme="minorEastAsia" w:hAnsiTheme="minorEastAsia" w:hint="eastAsia"/>
          <w:sz w:val="19"/>
          <w:szCs w:val="19"/>
        </w:rPr>
        <w:t>するために</w:t>
      </w:r>
    </w:p>
    <w:p w14:paraId="79297CB2" w14:textId="635781E9" w:rsidR="003B6C71" w:rsidRPr="006226C0" w:rsidRDefault="003B6C71" w:rsidP="003B6C71">
      <w:pPr>
        <w:pStyle w:val="af"/>
        <w:ind w:leftChars="0" w:left="420" w:firstLineChars="300" w:firstLine="570"/>
        <w:rPr>
          <w:rFonts w:asciiTheme="minorEastAsia" w:hAnsiTheme="minorEastAsia"/>
          <w:sz w:val="19"/>
          <w:szCs w:val="19"/>
        </w:rPr>
      </w:pPr>
      <w:r w:rsidRPr="005E0CC9">
        <w:rPr>
          <w:rFonts w:asciiTheme="minorEastAsia" w:hAnsiTheme="minorEastAsia" w:hint="eastAsia"/>
          <w:sz w:val="19"/>
          <w:szCs w:val="19"/>
          <w:highlight w:val="cyan"/>
        </w:rPr>
        <w:t>表現の方法</w:t>
      </w:r>
      <w:r>
        <w:rPr>
          <w:rFonts w:asciiTheme="minorEastAsia" w:hAnsiTheme="minorEastAsia" w:hint="eastAsia"/>
          <w:sz w:val="19"/>
          <w:szCs w:val="19"/>
          <w:highlight w:val="cyan"/>
        </w:rPr>
        <w:t xml:space="preserve"> </w:t>
      </w:r>
      <w:r w:rsidRPr="008D1C0F">
        <w:rPr>
          <w:rFonts w:hint="eastAsia"/>
          <w:sz w:val="18"/>
          <w:szCs w:val="18"/>
          <w:highlight w:val="cyan"/>
          <w:vertAlign w:val="superscript"/>
        </w:rPr>
        <w:t>＃</w:t>
      </w:r>
      <w:r w:rsidRPr="005E0CC9">
        <w:rPr>
          <w:rFonts w:asciiTheme="minorEastAsia" w:hAnsiTheme="minorEastAsia" w:hint="eastAsia"/>
          <w:sz w:val="19"/>
          <w:szCs w:val="19"/>
          <w:highlight w:val="cyan"/>
          <w:vertAlign w:val="superscript"/>
        </w:rPr>
        <w:t>⑨</w:t>
      </w:r>
      <w:r w:rsidRPr="006226C0">
        <w:rPr>
          <w:rFonts w:asciiTheme="minorEastAsia" w:hAnsiTheme="minorEastAsia" w:hint="eastAsia"/>
          <w:sz w:val="19"/>
          <w:szCs w:val="19"/>
        </w:rPr>
        <w:t>について練習しておく。</w:t>
      </w:r>
    </w:p>
    <w:p w14:paraId="47A1A8AF"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rPr>
        <w:t xml:space="preserve">　６）自分が自立しているか見直し、自分の事は自分でできるようにしておく。</w:t>
      </w:r>
    </w:p>
    <w:p w14:paraId="1FD10A55"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rPr>
        <w:t xml:space="preserve">　７）自己の健康管理に十分留意し、規則正しい生活を心がけておく。</w:t>
      </w:r>
    </w:p>
    <w:p w14:paraId="318620AB" w14:textId="77777777" w:rsidR="003B6C71" w:rsidRPr="006226C0"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rPr>
        <w:t xml:space="preserve">　８）実習に持参するものを点検しておく。</w:t>
      </w:r>
    </w:p>
    <w:p w14:paraId="01A00609" w14:textId="77777777" w:rsidR="003B6C71" w:rsidRDefault="003B6C71" w:rsidP="003B6C71">
      <w:pPr>
        <w:pStyle w:val="af"/>
        <w:ind w:leftChars="0" w:left="420"/>
        <w:rPr>
          <w:rFonts w:asciiTheme="minorEastAsia" w:hAnsiTheme="minorEastAsia"/>
          <w:sz w:val="19"/>
          <w:szCs w:val="19"/>
        </w:rPr>
      </w:pPr>
      <w:r w:rsidRPr="006226C0">
        <w:rPr>
          <w:rFonts w:asciiTheme="minorEastAsia" w:hAnsiTheme="minorEastAsia" w:hint="eastAsia"/>
          <w:sz w:val="19"/>
          <w:szCs w:val="19"/>
        </w:rPr>
        <w:t xml:space="preserve">　９）最終的な教科としての評価がある事、また</w:t>
      </w:r>
      <w:r w:rsidRPr="005E0CC9">
        <w:rPr>
          <w:rFonts w:asciiTheme="minorEastAsia" w:hAnsiTheme="minorEastAsia" w:hint="eastAsia"/>
          <w:sz w:val="19"/>
          <w:szCs w:val="19"/>
          <w:highlight w:val="cyan"/>
        </w:rPr>
        <w:t>評価指標を理解者</w:t>
      </w:r>
      <w:r w:rsidRPr="005E0CC9">
        <w:rPr>
          <w:rFonts w:asciiTheme="minorEastAsia" w:hAnsiTheme="minorEastAsia" w:hint="eastAsia"/>
          <w:sz w:val="19"/>
          <w:szCs w:val="19"/>
          <w:highlight w:val="cyan"/>
          <w:vertAlign w:val="superscript"/>
        </w:rPr>
        <w:t xml:space="preserve"> </w:t>
      </w:r>
      <w:r w:rsidRPr="008D1C0F">
        <w:rPr>
          <w:rFonts w:hint="eastAsia"/>
          <w:sz w:val="18"/>
          <w:szCs w:val="18"/>
          <w:highlight w:val="cyan"/>
          <w:vertAlign w:val="superscript"/>
        </w:rPr>
        <w:t>＃</w:t>
      </w:r>
      <w:r w:rsidRPr="005E0CC9">
        <w:rPr>
          <w:rFonts w:asciiTheme="minorEastAsia" w:hAnsiTheme="minorEastAsia" w:hint="eastAsia"/>
          <w:sz w:val="19"/>
          <w:szCs w:val="19"/>
          <w:highlight w:val="cyan"/>
          <w:vertAlign w:val="superscript"/>
        </w:rPr>
        <w:t>⑩</w:t>
      </w:r>
      <w:r w:rsidRPr="006226C0">
        <w:rPr>
          <w:rFonts w:asciiTheme="minorEastAsia" w:hAnsiTheme="minorEastAsia" w:hint="eastAsia"/>
          <w:sz w:val="19"/>
          <w:szCs w:val="19"/>
        </w:rPr>
        <w:t>して実習に</w:t>
      </w:r>
      <w:r>
        <w:rPr>
          <w:rFonts w:asciiTheme="minorEastAsia" w:hAnsiTheme="minorEastAsia" w:hint="eastAsia"/>
          <w:sz w:val="19"/>
          <w:szCs w:val="19"/>
        </w:rPr>
        <w:t>臨む</w:t>
      </w:r>
      <w:r w:rsidRPr="00C34AC3">
        <w:rPr>
          <w:rFonts w:asciiTheme="minorEastAsia" w:hAnsiTheme="minorEastAsia" w:hint="eastAsia"/>
          <w:sz w:val="19"/>
          <w:szCs w:val="19"/>
        </w:rPr>
        <w:t>。</w:t>
      </w:r>
    </w:p>
    <w:p w14:paraId="73142670" w14:textId="77777777" w:rsidR="00474D6D" w:rsidRDefault="00474D6D" w:rsidP="003B6C71">
      <w:pPr>
        <w:pStyle w:val="af"/>
        <w:ind w:leftChars="0" w:left="420"/>
        <w:rPr>
          <w:rFonts w:asciiTheme="minorEastAsia" w:hAnsiTheme="minorEastAsia"/>
          <w:sz w:val="19"/>
          <w:szCs w:val="19"/>
        </w:rPr>
      </w:pPr>
    </w:p>
    <w:p w14:paraId="730CA314" w14:textId="08C27F11" w:rsidR="003B6C71" w:rsidRPr="00B737F7" w:rsidRDefault="003B6C71" w:rsidP="00492770">
      <w:r w:rsidRPr="00DA0CD5">
        <w:rPr>
          <w:b/>
          <w:noProof/>
        </w:rPr>
        <w:lastRenderedPageBreak/>
        <mc:AlternateContent>
          <mc:Choice Requires="wps">
            <w:drawing>
              <wp:anchor distT="0" distB="0" distL="114300" distR="114300" simplePos="0" relativeHeight="251650560" behindDoc="0" locked="0" layoutInCell="1" allowOverlap="1" wp14:anchorId="2D1CC0FB" wp14:editId="24E18831">
                <wp:simplePos x="0" y="0"/>
                <wp:positionH relativeFrom="column">
                  <wp:posOffset>5220970</wp:posOffset>
                </wp:positionH>
                <wp:positionV relativeFrom="paragraph">
                  <wp:posOffset>-458056</wp:posOffset>
                </wp:positionV>
                <wp:extent cx="1620000" cy="781050"/>
                <wp:effectExtent l="0" t="0" r="18415" b="1905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781050"/>
                        </a:xfrm>
                        <a:prstGeom prst="rect">
                          <a:avLst/>
                        </a:prstGeom>
                        <a:solidFill>
                          <a:srgbClr val="CCFFFF"/>
                        </a:solidFill>
                        <a:ln w="9525">
                          <a:solidFill>
                            <a:srgbClr val="000000"/>
                          </a:solidFill>
                          <a:miter lim="800000"/>
                          <a:headEnd/>
                          <a:tailEnd/>
                        </a:ln>
                      </wps:spPr>
                      <wps:txbx>
                        <w:txbxContent>
                          <w:p w14:paraId="4012D574" w14:textId="77777777" w:rsidR="001244A0" w:rsidRPr="006462AD" w:rsidRDefault="001244A0" w:rsidP="003B6C71">
                            <w:pPr>
                              <w:spacing w:line="280" w:lineRule="exact"/>
                              <w:rPr>
                                <w:sz w:val="20"/>
                                <w:szCs w:val="20"/>
                              </w:rPr>
                            </w:pPr>
                            <w:r w:rsidRPr="006462AD">
                              <w:rPr>
                                <w:rFonts w:hint="eastAsia"/>
                                <w:sz w:val="20"/>
                                <w:szCs w:val="20"/>
                              </w:rPr>
                              <w:t>【</w:t>
                            </w:r>
                            <w:r>
                              <w:rPr>
                                <w:rFonts w:hint="eastAsia"/>
                                <w:sz w:val="20"/>
                                <w:szCs w:val="20"/>
                              </w:rPr>
                              <w:t>⑪</w:t>
                            </w:r>
                            <w:r>
                              <w:rPr>
                                <w:rFonts w:hint="eastAsia"/>
                                <w:sz w:val="20"/>
                                <w:szCs w:val="20"/>
                              </w:rPr>
                              <w:t xml:space="preserve"> </w:t>
                            </w:r>
                            <w:r w:rsidRPr="006462AD">
                              <w:rPr>
                                <w:rFonts w:hint="eastAsia"/>
                                <w:sz w:val="20"/>
                                <w:szCs w:val="20"/>
                              </w:rPr>
                              <w:t>指導ポイント】</w:t>
                            </w:r>
                          </w:p>
                          <w:p w14:paraId="2D938D79" w14:textId="77777777" w:rsidR="001244A0" w:rsidRPr="000F7B4A" w:rsidRDefault="001244A0" w:rsidP="003B6C71">
                            <w:pPr>
                              <w:spacing w:line="280" w:lineRule="exact"/>
                              <w:rPr>
                                <w:sz w:val="19"/>
                                <w:szCs w:val="19"/>
                              </w:rPr>
                            </w:pPr>
                            <w:r w:rsidRPr="000F7B4A">
                              <w:rPr>
                                <w:rFonts w:hint="eastAsia"/>
                                <w:sz w:val="19"/>
                                <w:szCs w:val="19"/>
                              </w:rPr>
                              <w:t>カリキュラムマップの色分け、履修歴チェック表にて確認を行わせる。</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4" o:spid="_x0000_s1039" type="#_x0000_t202" style="position:absolute;left:0;text-align:left;margin-left:411.1pt;margin-top:-36.05pt;width:127.55pt;height: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" fillcolor="#cff">
                <v:textbox inset="2mm,1mm,2mm,1mm">
                  <w:txbxContent>
                    <w:p w14:paraId="4012D574" w14:textId="77777777" w:rsidR="001244A0" w:rsidRPr="006462AD" w:rsidRDefault="001244A0" w:rsidP="003B6C71">
                      <w:pPr>
                        <w:spacing w:line="280" w:lineRule="exact"/>
                        <w:rPr>
                          <w:sz w:val="20"/>
                          <w:szCs w:val="20"/>
                        </w:rPr>
                      </w:pPr>
                      <w:r w:rsidRPr="006462AD">
                        <w:rPr>
                          <w:rFonts w:hint="eastAsia"/>
                          <w:sz w:val="20"/>
                          <w:szCs w:val="20"/>
                        </w:rPr>
                        <w:t>【</w:t>
                      </w:r>
                      <w:r>
                        <w:rPr>
                          <w:rFonts w:hint="eastAsia"/>
                          <w:sz w:val="20"/>
                          <w:szCs w:val="20"/>
                        </w:rPr>
                        <w:t>⑪</w:t>
                      </w:r>
                      <w:r>
                        <w:rPr>
                          <w:rFonts w:hint="eastAsia"/>
                          <w:sz w:val="20"/>
                          <w:szCs w:val="20"/>
                        </w:rPr>
                        <w:t xml:space="preserve"> </w:t>
                      </w:r>
                      <w:r w:rsidRPr="006462AD">
                        <w:rPr>
                          <w:rFonts w:hint="eastAsia"/>
                          <w:sz w:val="20"/>
                          <w:szCs w:val="20"/>
                        </w:rPr>
                        <w:t>指導ポイント】</w:t>
                      </w:r>
                    </w:p>
                    <w:p w14:paraId="2D938D79" w14:textId="77777777" w:rsidR="001244A0" w:rsidRPr="000F7B4A" w:rsidRDefault="001244A0" w:rsidP="003B6C71">
                      <w:pPr>
                        <w:spacing w:line="280" w:lineRule="exact"/>
                        <w:rPr>
                          <w:sz w:val="19"/>
                          <w:szCs w:val="19"/>
                        </w:rPr>
                      </w:pPr>
                      <w:r w:rsidRPr="000F7B4A">
                        <w:rPr>
                          <w:rFonts w:hint="eastAsia"/>
                          <w:sz w:val="19"/>
                          <w:szCs w:val="19"/>
                        </w:rPr>
                        <w:t>カリキュラムマップの色分け、履修歴チェック表にて確認を行わせる。</w:t>
                      </w:r>
                    </w:p>
                  </w:txbxContent>
                </v:textbox>
              </v:shape>
            </w:pict>
          </mc:Fallback>
        </mc:AlternateContent>
      </w:r>
      <w:r w:rsidR="00492770">
        <w:rPr>
          <w:rFonts w:hint="eastAsia"/>
        </w:rPr>
        <w:t>Ⅴ．</w:t>
      </w:r>
      <w:r w:rsidRPr="00B737F7">
        <w:rPr>
          <w:rFonts w:hint="eastAsia"/>
        </w:rPr>
        <w:t>実習のための準備</w:t>
      </w:r>
    </w:p>
    <w:p w14:paraId="46D93E56" w14:textId="3AE07DBB" w:rsidR="003B6C71" w:rsidRPr="003F6D97" w:rsidRDefault="003B6C71" w:rsidP="003F6D97">
      <w:pPr>
        <w:pStyle w:val="af"/>
        <w:ind w:leftChars="0" w:left="420"/>
        <w:rPr>
          <w:sz w:val="19"/>
          <w:szCs w:val="19"/>
          <w:highlight w:val="cyan"/>
        </w:rPr>
      </w:pPr>
      <w:r w:rsidRPr="00DA0CD5">
        <w:rPr>
          <w:b/>
          <w:noProof/>
        </w:rPr>
        <mc:AlternateContent>
          <mc:Choice Requires="wps">
            <w:drawing>
              <wp:anchor distT="0" distB="0" distL="114300" distR="114300" simplePos="0" relativeHeight="251651584" behindDoc="0" locked="0" layoutInCell="1" allowOverlap="1" wp14:anchorId="7D51AE70" wp14:editId="7B3298E3">
                <wp:simplePos x="0" y="0"/>
                <wp:positionH relativeFrom="column">
                  <wp:posOffset>5220970</wp:posOffset>
                </wp:positionH>
                <wp:positionV relativeFrom="paragraph">
                  <wp:posOffset>144559</wp:posOffset>
                </wp:positionV>
                <wp:extent cx="1620000" cy="781050"/>
                <wp:effectExtent l="0" t="0" r="18415" b="1905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781050"/>
                        </a:xfrm>
                        <a:prstGeom prst="rect">
                          <a:avLst/>
                        </a:prstGeom>
                        <a:solidFill>
                          <a:srgbClr val="CCFFFF"/>
                        </a:solidFill>
                        <a:ln w="9525">
                          <a:solidFill>
                            <a:srgbClr val="000000"/>
                          </a:solidFill>
                          <a:miter lim="800000"/>
                          <a:headEnd/>
                          <a:tailEnd/>
                        </a:ln>
                      </wps:spPr>
                      <wps:txbx>
                        <w:txbxContent>
                          <w:p w14:paraId="5939639D" w14:textId="77777777" w:rsidR="001244A0" w:rsidRPr="006462AD" w:rsidRDefault="001244A0" w:rsidP="003B6C71">
                            <w:pPr>
                              <w:spacing w:line="280" w:lineRule="exact"/>
                              <w:rPr>
                                <w:sz w:val="20"/>
                                <w:szCs w:val="20"/>
                              </w:rPr>
                            </w:pPr>
                            <w:r w:rsidRPr="006462AD">
                              <w:rPr>
                                <w:rFonts w:hint="eastAsia"/>
                                <w:sz w:val="20"/>
                                <w:szCs w:val="20"/>
                              </w:rPr>
                              <w:t>【</w:t>
                            </w:r>
                            <w:r>
                              <w:rPr>
                                <w:rFonts w:hint="eastAsia"/>
                                <w:sz w:val="20"/>
                                <w:szCs w:val="20"/>
                              </w:rPr>
                              <w:t>⑫</w:t>
                            </w:r>
                            <w:r>
                              <w:rPr>
                                <w:rFonts w:hint="eastAsia"/>
                                <w:sz w:val="20"/>
                                <w:szCs w:val="20"/>
                              </w:rPr>
                              <w:t xml:space="preserve"> </w:t>
                            </w:r>
                            <w:r w:rsidRPr="006462AD">
                              <w:rPr>
                                <w:rFonts w:hint="eastAsia"/>
                                <w:sz w:val="20"/>
                                <w:szCs w:val="20"/>
                              </w:rPr>
                              <w:t>指導ポイント】</w:t>
                            </w:r>
                          </w:p>
                          <w:p w14:paraId="09AF56AE" w14:textId="77777777" w:rsidR="001244A0" w:rsidRPr="000F7B4A" w:rsidRDefault="001244A0" w:rsidP="003B6C71">
                            <w:pPr>
                              <w:spacing w:line="280" w:lineRule="exact"/>
                              <w:rPr>
                                <w:sz w:val="19"/>
                                <w:szCs w:val="19"/>
                              </w:rPr>
                            </w:pPr>
                            <w:r w:rsidRPr="000F7B4A">
                              <w:rPr>
                                <w:rFonts w:hint="eastAsia"/>
                                <w:sz w:val="19"/>
                                <w:szCs w:val="19"/>
                              </w:rPr>
                              <w:t>ポートフォリオ中の自己分析表（学科目標に対する）を作成させる。</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6" o:spid="_x0000_s1040" type="#_x0000_t202" style="position:absolute;left:0;text-align:left;margin-left:411.1pt;margin-top:11.4pt;width:127.55pt;height:6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" fillcolor="#cff">
                <v:textbox inset="2mm,1mm,2mm,1mm">
                  <w:txbxContent>
                    <w:p w14:paraId="5939639D" w14:textId="77777777" w:rsidR="001244A0" w:rsidRPr="006462AD" w:rsidRDefault="001244A0" w:rsidP="003B6C71">
                      <w:pPr>
                        <w:spacing w:line="280" w:lineRule="exact"/>
                        <w:rPr>
                          <w:sz w:val="20"/>
                          <w:szCs w:val="20"/>
                        </w:rPr>
                      </w:pPr>
                      <w:r w:rsidRPr="006462AD">
                        <w:rPr>
                          <w:rFonts w:hint="eastAsia"/>
                          <w:sz w:val="20"/>
                          <w:szCs w:val="20"/>
                        </w:rPr>
                        <w:t>【</w:t>
                      </w:r>
                      <w:r>
                        <w:rPr>
                          <w:rFonts w:hint="eastAsia"/>
                          <w:sz w:val="20"/>
                          <w:szCs w:val="20"/>
                        </w:rPr>
                        <w:t>⑫</w:t>
                      </w:r>
                      <w:r>
                        <w:rPr>
                          <w:rFonts w:hint="eastAsia"/>
                          <w:sz w:val="20"/>
                          <w:szCs w:val="20"/>
                        </w:rPr>
                        <w:t xml:space="preserve"> </w:t>
                      </w:r>
                      <w:r w:rsidRPr="006462AD">
                        <w:rPr>
                          <w:rFonts w:hint="eastAsia"/>
                          <w:sz w:val="20"/>
                          <w:szCs w:val="20"/>
                        </w:rPr>
                        <w:t>指導ポイント】</w:t>
                      </w:r>
                    </w:p>
                    <w:p w14:paraId="09AF56AE" w14:textId="77777777" w:rsidR="001244A0" w:rsidRPr="000F7B4A" w:rsidRDefault="001244A0" w:rsidP="003B6C71">
                      <w:pPr>
                        <w:spacing w:line="280" w:lineRule="exact"/>
                        <w:rPr>
                          <w:sz w:val="19"/>
                          <w:szCs w:val="19"/>
                        </w:rPr>
                      </w:pPr>
                      <w:r w:rsidRPr="000F7B4A">
                        <w:rPr>
                          <w:rFonts w:hint="eastAsia"/>
                          <w:sz w:val="19"/>
                          <w:szCs w:val="19"/>
                        </w:rPr>
                        <w:t>ポートフォリオ中の自己分析表（学科目標に対する）を作成させる。</w:t>
                      </w:r>
                    </w:p>
                  </w:txbxContent>
                </v:textbox>
              </v:shape>
            </w:pict>
          </mc:Fallback>
        </mc:AlternateContent>
      </w:r>
      <w:r w:rsidRPr="00B92DA5">
        <w:rPr>
          <w:rFonts w:hint="eastAsia"/>
          <w:sz w:val="19"/>
          <w:szCs w:val="19"/>
        </w:rPr>
        <w:t>・</w:t>
      </w:r>
      <w:r w:rsidRPr="00710F19">
        <w:rPr>
          <w:rFonts w:hint="eastAsia"/>
          <w:sz w:val="19"/>
          <w:szCs w:val="19"/>
          <w:highlight w:val="cyan"/>
        </w:rPr>
        <w:t>学習履歴</w:t>
      </w:r>
      <w:r w:rsidRPr="00710F19">
        <w:rPr>
          <w:rFonts w:hint="eastAsia"/>
          <w:sz w:val="19"/>
          <w:szCs w:val="19"/>
          <w:highlight w:val="cyan"/>
          <w:vertAlign w:val="superscript"/>
        </w:rPr>
        <w:t xml:space="preserve"> </w:t>
      </w:r>
      <w:r>
        <w:rPr>
          <w:rFonts w:hint="eastAsia"/>
          <w:sz w:val="19"/>
          <w:szCs w:val="19"/>
          <w:highlight w:val="cyan"/>
          <w:vertAlign w:val="superscript"/>
        </w:rPr>
        <w:t xml:space="preserve"> </w:t>
      </w:r>
      <w:r w:rsidRPr="008D1C0F">
        <w:rPr>
          <w:rFonts w:hint="eastAsia"/>
          <w:sz w:val="18"/>
          <w:szCs w:val="18"/>
          <w:highlight w:val="cyan"/>
          <w:vertAlign w:val="superscript"/>
        </w:rPr>
        <w:t>＃</w:t>
      </w:r>
      <w:r w:rsidRPr="00710F19">
        <w:rPr>
          <w:rFonts w:hint="eastAsia"/>
          <w:sz w:val="19"/>
          <w:szCs w:val="19"/>
          <w:highlight w:val="cyan"/>
          <w:vertAlign w:val="superscript"/>
        </w:rPr>
        <w:t>⑪</w:t>
      </w:r>
      <w:r w:rsidRPr="00B92DA5">
        <w:rPr>
          <w:rFonts w:hint="eastAsia"/>
          <w:sz w:val="19"/>
          <w:szCs w:val="19"/>
        </w:rPr>
        <w:t>の確認と</w:t>
      </w:r>
      <w:r w:rsidRPr="00710F19">
        <w:rPr>
          <w:rFonts w:hint="eastAsia"/>
          <w:sz w:val="19"/>
          <w:szCs w:val="19"/>
          <w:highlight w:val="cyan"/>
        </w:rPr>
        <w:t>自己分析</w:t>
      </w:r>
      <w:r w:rsidR="003F6D97">
        <w:rPr>
          <w:rFonts w:hint="eastAsia"/>
          <w:sz w:val="19"/>
          <w:szCs w:val="19"/>
          <w:highlight w:val="cyan"/>
        </w:rPr>
        <w:t>。</w:t>
      </w:r>
      <w:r w:rsidRPr="003F6D97">
        <w:rPr>
          <w:rFonts w:hint="eastAsia"/>
          <w:sz w:val="18"/>
          <w:szCs w:val="18"/>
          <w:highlight w:val="cyan"/>
          <w:vertAlign w:val="superscript"/>
        </w:rPr>
        <w:t>＃</w:t>
      </w:r>
      <w:r w:rsidRPr="003F6D97">
        <w:rPr>
          <w:rFonts w:hint="eastAsia"/>
          <w:sz w:val="19"/>
          <w:szCs w:val="19"/>
          <w:highlight w:val="cyan"/>
          <w:vertAlign w:val="superscript"/>
        </w:rPr>
        <w:t>⑫</w:t>
      </w:r>
    </w:p>
    <w:p w14:paraId="17393DB0" w14:textId="51444F11" w:rsidR="003B6C71" w:rsidRPr="00B92DA5" w:rsidRDefault="003B6C71" w:rsidP="003B6C71">
      <w:pPr>
        <w:pStyle w:val="af"/>
        <w:ind w:leftChars="0" w:left="420"/>
        <w:rPr>
          <w:sz w:val="19"/>
          <w:szCs w:val="19"/>
        </w:rPr>
      </w:pPr>
      <w:r w:rsidRPr="00B92DA5">
        <w:rPr>
          <w:rFonts w:hint="eastAsia"/>
          <w:sz w:val="19"/>
          <w:szCs w:val="19"/>
        </w:rPr>
        <w:t>・目的と目標の設定、実習において実現可能な</w:t>
      </w:r>
      <w:r w:rsidRPr="00710F19">
        <w:rPr>
          <w:rFonts w:hint="eastAsia"/>
          <w:sz w:val="19"/>
          <w:szCs w:val="19"/>
          <w:highlight w:val="cyan"/>
        </w:rPr>
        <w:t>行動計画</w:t>
      </w:r>
      <w:r>
        <w:rPr>
          <w:rFonts w:hint="eastAsia"/>
          <w:sz w:val="19"/>
          <w:szCs w:val="19"/>
          <w:highlight w:val="cyan"/>
        </w:rPr>
        <w:t xml:space="preserve"> </w:t>
      </w:r>
      <w:r w:rsidRPr="008D1C0F">
        <w:rPr>
          <w:rFonts w:hint="eastAsia"/>
          <w:sz w:val="18"/>
          <w:szCs w:val="18"/>
          <w:highlight w:val="cyan"/>
          <w:vertAlign w:val="superscript"/>
        </w:rPr>
        <w:t>＃</w:t>
      </w:r>
      <w:r w:rsidRPr="00710F19">
        <w:rPr>
          <w:rFonts w:hint="eastAsia"/>
          <w:sz w:val="19"/>
          <w:szCs w:val="19"/>
          <w:highlight w:val="cyan"/>
          <w:vertAlign w:val="superscript"/>
        </w:rPr>
        <w:t>⑬</w:t>
      </w:r>
      <w:r w:rsidRPr="00B92DA5">
        <w:rPr>
          <w:rFonts w:hint="eastAsia"/>
          <w:sz w:val="19"/>
          <w:szCs w:val="19"/>
        </w:rPr>
        <w:t>の立案</w:t>
      </w:r>
      <w:r w:rsidR="003F6D97">
        <w:rPr>
          <w:rFonts w:hint="eastAsia"/>
          <w:sz w:val="19"/>
          <w:szCs w:val="19"/>
        </w:rPr>
        <w:t>。</w:t>
      </w:r>
    </w:p>
    <w:p w14:paraId="0A00579E" w14:textId="449A1ABD" w:rsidR="003B6C71" w:rsidRPr="00B92DA5" w:rsidRDefault="003B6C71" w:rsidP="003B6C71">
      <w:pPr>
        <w:pStyle w:val="af"/>
        <w:ind w:leftChars="0" w:left="420"/>
        <w:rPr>
          <w:sz w:val="19"/>
          <w:szCs w:val="19"/>
        </w:rPr>
      </w:pPr>
      <w:r w:rsidRPr="00B92DA5">
        <w:rPr>
          <w:rFonts w:hint="eastAsia"/>
          <w:sz w:val="19"/>
          <w:szCs w:val="19"/>
        </w:rPr>
        <w:t>・ポートフォリオの</w:t>
      </w:r>
      <w:r w:rsidRPr="00710F19">
        <w:rPr>
          <w:rFonts w:hint="eastAsia"/>
          <w:sz w:val="19"/>
          <w:szCs w:val="19"/>
          <w:highlight w:val="cyan"/>
        </w:rPr>
        <w:t>作成目的</w:t>
      </w:r>
      <w:r>
        <w:rPr>
          <w:rFonts w:hint="eastAsia"/>
          <w:sz w:val="19"/>
          <w:szCs w:val="19"/>
          <w:highlight w:val="cyan"/>
        </w:rPr>
        <w:t xml:space="preserve"> </w:t>
      </w:r>
      <w:r w:rsidRPr="008D1C0F">
        <w:rPr>
          <w:rFonts w:hint="eastAsia"/>
          <w:sz w:val="18"/>
          <w:szCs w:val="18"/>
          <w:highlight w:val="cyan"/>
          <w:vertAlign w:val="superscript"/>
        </w:rPr>
        <w:t>＃</w:t>
      </w:r>
      <w:r w:rsidRPr="00710F19">
        <w:rPr>
          <w:rFonts w:hint="eastAsia"/>
          <w:sz w:val="19"/>
          <w:szCs w:val="19"/>
          <w:highlight w:val="cyan"/>
          <w:vertAlign w:val="superscript"/>
        </w:rPr>
        <w:t>⑭</w:t>
      </w:r>
      <w:r w:rsidRPr="00B92DA5">
        <w:rPr>
          <w:rFonts w:hint="eastAsia"/>
          <w:sz w:val="19"/>
          <w:szCs w:val="19"/>
        </w:rPr>
        <w:t>の確認と</w:t>
      </w:r>
      <w:r w:rsidRPr="002A5B64">
        <w:rPr>
          <w:rFonts w:hint="eastAsia"/>
          <w:sz w:val="19"/>
          <w:szCs w:val="19"/>
          <w:highlight w:val="cyan"/>
        </w:rPr>
        <w:t>作成要領</w:t>
      </w:r>
      <w:r w:rsidRPr="002A5B64">
        <w:rPr>
          <w:rFonts w:hint="eastAsia"/>
          <w:sz w:val="19"/>
          <w:szCs w:val="19"/>
          <w:highlight w:val="cyan"/>
        </w:rPr>
        <w:t xml:space="preserve"> </w:t>
      </w:r>
      <w:r w:rsidRPr="002A5B64">
        <w:rPr>
          <w:rFonts w:hint="eastAsia"/>
          <w:sz w:val="18"/>
          <w:szCs w:val="18"/>
          <w:highlight w:val="cyan"/>
          <w:vertAlign w:val="superscript"/>
        </w:rPr>
        <w:t>＃</w:t>
      </w:r>
      <w:r w:rsidRPr="002A5B64">
        <w:rPr>
          <w:rFonts w:hint="eastAsia"/>
          <w:sz w:val="19"/>
          <w:szCs w:val="19"/>
          <w:highlight w:val="cyan"/>
          <w:vertAlign w:val="superscript"/>
        </w:rPr>
        <w:t>⑮</w:t>
      </w:r>
      <w:r w:rsidRPr="00B92DA5">
        <w:rPr>
          <w:rFonts w:hint="eastAsia"/>
          <w:sz w:val="19"/>
          <w:szCs w:val="19"/>
        </w:rPr>
        <w:t>の把握・練習</w:t>
      </w:r>
      <w:r w:rsidR="003F6D97">
        <w:rPr>
          <w:rFonts w:hint="eastAsia"/>
          <w:sz w:val="19"/>
          <w:szCs w:val="19"/>
        </w:rPr>
        <w:t>。</w:t>
      </w:r>
    </w:p>
    <w:p w14:paraId="4A2DF13C" w14:textId="699B4AC7" w:rsidR="003B6C71" w:rsidRPr="00B92DA5" w:rsidRDefault="003B6C71" w:rsidP="003B6C71">
      <w:pPr>
        <w:pStyle w:val="af"/>
        <w:ind w:leftChars="0" w:left="420"/>
        <w:rPr>
          <w:sz w:val="19"/>
          <w:szCs w:val="19"/>
        </w:rPr>
      </w:pPr>
      <w:r w:rsidRPr="00B92DA5">
        <w:rPr>
          <w:rFonts w:hint="eastAsia"/>
          <w:sz w:val="19"/>
          <w:szCs w:val="19"/>
        </w:rPr>
        <w:t>・実習</w:t>
      </w:r>
      <w:r w:rsidR="00FA7E8C">
        <w:rPr>
          <w:rFonts w:hint="eastAsia"/>
          <w:sz w:val="19"/>
          <w:szCs w:val="19"/>
        </w:rPr>
        <w:t>項目</w:t>
      </w:r>
      <w:r w:rsidRPr="00B92DA5">
        <w:rPr>
          <w:rFonts w:hint="eastAsia"/>
          <w:sz w:val="19"/>
          <w:szCs w:val="19"/>
        </w:rPr>
        <w:t>チェックリスト</w:t>
      </w:r>
      <w:r w:rsidR="00553EF2">
        <w:rPr>
          <w:rFonts w:hint="eastAsia"/>
          <w:sz w:val="19"/>
          <w:szCs w:val="19"/>
        </w:rPr>
        <w:t>の</w:t>
      </w:r>
      <w:r w:rsidRPr="00B92DA5">
        <w:rPr>
          <w:rFonts w:hint="eastAsia"/>
          <w:sz w:val="19"/>
          <w:szCs w:val="19"/>
        </w:rPr>
        <w:t>記録方法の確認</w:t>
      </w:r>
      <w:r w:rsidR="003F6D97">
        <w:rPr>
          <w:rFonts w:hint="eastAsia"/>
          <w:sz w:val="19"/>
          <w:szCs w:val="19"/>
        </w:rPr>
        <w:t>。</w:t>
      </w:r>
    </w:p>
    <w:p w14:paraId="5F8C6469" w14:textId="2AE20D58" w:rsidR="003B6C71" w:rsidRPr="00B92DA5" w:rsidRDefault="003B6C71" w:rsidP="003B6C71">
      <w:pPr>
        <w:pStyle w:val="af"/>
        <w:ind w:leftChars="0" w:left="420"/>
        <w:rPr>
          <w:sz w:val="19"/>
          <w:szCs w:val="19"/>
        </w:rPr>
      </w:pPr>
      <w:r w:rsidRPr="00DA0CD5">
        <w:rPr>
          <w:b/>
          <w:noProof/>
        </w:rPr>
        <mc:AlternateContent>
          <mc:Choice Requires="wps">
            <w:drawing>
              <wp:anchor distT="0" distB="0" distL="114300" distR="114300" simplePos="0" relativeHeight="251652608" behindDoc="0" locked="0" layoutInCell="1" allowOverlap="1" wp14:anchorId="63BE745E" wp14:editId="5F203B8B">
                <wp:simplePos x="0" y="0"/>
                <wp:positionH relativeFrom="column">
                  <wp:posOffset>5220970</wp:posOffset>
                </wp:positionH>
                <wp:positionV relativeFrom="paragraph">
                  <wp:posOffset>48674</wp:posOffset>
                </wp:positionV>
                <wp:extent cx="1620000" cy="798830"/>
                <wp:effectExtent l="0" t="0" r="18415" b="2032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798830"/>
                        </a:xfrm>
                        <a:prstGeom prst="rect">
                          <a:avLst/>
                        </a:prstGeom>
                        <a:solidFill>
                          <a:srgbClr val="CCFFFF"/>
                        </a:solidFill>
                        <a:ln w="9525">
                          <a:solidFill>
                            <a:srgbClr val="000000"/>
                          </a:solidFill>
                          <a:miter lim="800000"/>
                          <a:headEnd/>
                          <a:tailEnd/>
                        </a:ln>
                      </wps:spPr>
                      <wps:txbx>
                        <w:txbxContent>
                          <w:p w14:paraId="738CC5CB" w14:textId="77777777" w:rsidR="001244A0" w:rsidRPr="006462AD" w:rsidRDefault="001244A0" w:rsidP="003B6C71">
                            <w:pPr>
                              <w:spacing w:line="280" w:lineRule="exact"/>
                              <w:rPr>
                                <w:sz w:val="20"/>
                                <w:szCs w:val="20"/>
                              </w:rPr>
                            </w:pPr>
                            <w:r w:rsidRPr="006462AD">
                              <w:rPr>
                                <w:rFonts w:hint="eastAsia"/>
                                <w:sz w:val="20"/>
                                <w:szCs w:val="20"/>
                              </w:rPr>
                              <w:t>【</w:t>
                            </w:r>
                            <w:r>
                              <w:rPr>
                                <w:rFonts w:hint="eastAsia"/>
                                <w:sz w:val="20"/>
                                <w:szCs w:val="20"/>
                              </w:rPr>
                              <w:t>⑬</w:t>
                            </w:r>
                            <w:r>
                              <w:rPr>
                                <w:rFonts w:hint="eastAsia"/>
                                <w:sz w:val="20"/>
                                <w:szCs w:val="20"/>
                              </w:rPr>
                              <w:t xml:space="preserve"> </w:t>
                            </w:r>
                            <w:r w:rsidRPr="006462AD">
                              <w:rPr>
                                <w:rFonts w:hint="eastAsia"/>
                                <w:sz w:val="20"/>
                                <w:szCs w:val="20"/>
                              </w:rPr>
                              <w:t>指導ポイント】</w:t>
                            </w:r>
                          </w:p>
                          <w:p w14:paraId="7A8CEC29" w14:textId="77777777" w:rsidR="001244A0" w:rsidRPr="000F7B4A" w:rsidRDefault="001244A0" w:rsidP="003B6C71">
                            <w:pPr>
                              <w:spacing w:line="280" w:lineRule="exact"/>
                              <w:rPr>
                                <w:sz w:val="19"/>
                                <w:szCs w:val="19"/>
                              </w:rPr>
                            </w:pPr>
                            <w:r w:rsidRPr="000F7B4A">
                              <w:rPr>
                                <w:rFonts w:hint="eastAsia"/>
                                <w:sz w:val="19"/>
                                <w:szCs w:val="19"/>
                              </w:rPr>
                              <w:t>実習中</w:t>
                            </w:r>
                            <w:r>
                              <w:rPr>
                                <w:rFonts w:hint="eastAsia"/>
                                <w:sz w:val="19"/>
                                <w:szCs w:val="19"/>
                              </w:rPr>
                              <w:t>での</w:t>
                            </w:r>
                            <w:r w:rsidRPr="000F7B4A">
                              <w:rPr>
                                <w:rFonts w:hint="eastAsia"/>
                                <w:sz w:val="19"/>
                                <w:szCs w:val="19"/>
                              </w:rPr>
                              <w:t>達成しやすい具体的な行動で可。体験</w:t>
                            </w:r>
                            <w:r>
                              <w:rPr>
                                <w:rFonts w:hint="eastAsia"/>
                                <w:sz w:val="19"/>
                                <w:szCs w:val="19"/>
                              </w:rPr>
                              <w:t>型は</w:t>
                            </w:r>
                            <w:r w:rsidRPr="000F7B4A">
                              <w:rPr>
                                <w:rFonts w:hint="eastAsia"/>
                                <w:sz w:val="19"/>
                                <w:szCs w:val="19"/>
                              </w:rPr>
                              <w:t>ハードル</w:t>
                            </w:r>
                            <w:r>
                              <w:rPr>
                                <w:rFonts w:hint="eastAsia"/>
                                <w:sz w:val="19"/>
                                <w:szCs w:val="19"/>
                              </w:rPr>
                              <w:t>を</w:t>
                            </w:r>
                            <w:r w:rsidRPr="000F7B4A">
                              <w:rPr>
                                <w:rFonts w:hint="eastAsia"/>
                                <w:sz w:val="19"/>
                                <w:szCs w:val="19"/>
                              </w:rPr>
                              <w:t>低く設定する。</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7" o:spid="_x0000_s1041" type="#_x0000_t202" style="position:absolute;left:0;text-align:left;margin-left:411.1pt;margin-top:3.85pt;width:127.55pt;height:6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" fillcolor="#cff">
                <v:textbox inset="2mm,1mm,2mm,1mm">
                  <w:txbxContent>
                    <w:p w14:paraId="738CC5CB" w14:textId="77777777" w:rsidR="001244A0" w:rsidRPr="006462AD" w:rsidRDefault="001244A0" w:rsidP="003B6C71">
                      <w:pPr>
                        <w:spacing w:line="280" w:lineRule="exact"/>
                        <w:rPr>
                          <w:sz w:val="20"/>
                          <w:szCs w:val="20"/>
                        </w:rPr>
                      </w:pPr>
                      <w:r w:rsidRPr="006462AD">
                        <w:rPr>
                          <w:rFonts w:hint="eastAsia"/>
                          <w:sz w:val="20"/>
                          <w:szCs w:val="20"/>
                        </w:rPr>
                        <w:t>【</w:t>
                      </w:r>
                      <w:r>
                        <w:rPr>
                          <w:rFonts w:hint="eastAsia"/>
                          <w:sz w:val="20"/>
                          <w:szCs w:val="20"/>
                        </w:rPr>
                        <w:t>⑬</w:t>
                      </w:r>
                      <w:r>
                        <w:rPr>
                          <w:rFonts w:hint="eastAsia"/>
                          <w:sz w:val="20"/>
                          <w:szCs w:val="20"/>
                        </w:rPr>
                        <w:t xml:space="preserve"> </w:t>
                      </w:r>
                      <w:r w:rsidRPr="006462AD">
                        <w:rPr>
                          <w:rFonts w:hint="eastAsia"/>
                          <w:sz w:val="20"/>
                          <w:szCs w:val="20"/>
                        </w:rPr>
                        <w:t>指導ポイント】</w:t>
                      </w:r>
                    </w:p>
                    <w:p w14:paraId="7A8CEC29" w14:textId="77777777" w:rsidR="001244A0" w:rsidRPr="000F7B4A" w:rsidRDefault="001244A0" w:rsidP="003B6C71">
                      <w:pPr>
                        <w:spacing w:line="280" w:lineRule="exact"/>
                        <w:rPr>
                          <w:sz w:val="19"/>
                          <w:szCs w:val="19"/>
                        </w:rPr>
                      </w:pPr>
                      <w:r w:rsidRPr="000F7B4A">
                        <w:rPr>
                          <w:rFonts w:hint="eastAsia"/>
                          <w:sz w:val="19"/>
                          <w:szCs w:val="19"/>
                        </w:rPr>
                        <w:t>実習中</w:t>
                      </w:r>
                      <w:r>
                        <w:rPr>
                          <w:rFonts w:hint="eastAsia"/>
                          <w:sz w:val="19"/>
                          <w:szCs w:val="19"/>
                        </w:rPr>
                        <w:t>での</w:t>
                      </w:r>
                      <w:r w:rsidRPr="000F7B4A">
                        <w:rPr>
                          <w:rFonts w:hint="eastAsia"/>
                          <w:sz w:val="19"/>
                          <w:szCs w:val="19"/>
                        </w:rPr>
                        <w:t>達成しやすい具体的な行動で可。体験</w:t>
                      </w:r>
                      <w:r>
                        <w:rPr>
                          <w:rFonts w:hint="eastAsia"/>
                          <w:sz w:val="19"/>
                          <w:szCs w:val="19"/>
                        </w:rPr>
                        <w:t>型は</w:t>
                      </w:r>
                      <w:r w:rsidRPr="000F7B4A">
                        <w:rPr>
                          <w:rFonts w:hint="eastAsia"/>
                          <w:sz w:val="19"/>
                          <w:szCs w:val="19"/>
                        </w:rPr>
                        <w:t>ハードル</w:t>
                      </w:r>
                      <w:r>
                        <w:rPr>
                          <w:rFonts w:hint="eastAsia"/>
                          <w:sz w:val="19"/>
                          <w:szCs w:val="19"/>
                        </w:rPr>
                        <w:t>を</w:t>
                      </w:r>
                      <w:r w:rsidRPr="000F7B4A">
                        <w:rPr>
                          <w:rFonts w:hint="eastAsia"/>
                          <w:sz w:val="19"/>
                          <w:szCs w:val="19"/>
                        </w:rPr>
                        <w:t>低く設定する。</w:t>
                      </w:r>
                    </w:p>
                  </w:txbxContent>
                </v:textbox>
              </v:shape>
            </w:pict>
          </mc:Fallback>
        </mc:AlternateContent>
      </w:r>
      <w:r w:rsidRPr="00B92DA5">
        <w:rPr>
          <w:rFonts w:hint="eastAsia"/>
          <w:sz w:val="19"/>
          <w:szCs w:val="19"/>
        </w:rPr>
        <w:t>・実習先についての</w:t>
      </w:r>
      <w:r w:rsidRPr="00710F19">
        <w:rPr>
          <w:rFonts w:hint="eastAsia"/>
          <w:sz w:val="19"/>
          <w:szCs w:val="19"/>
          <w:highlight w:val="cyan"/>
        </w:rPr>
        <w:t>情報収集</w:t>
      </w:r>
      <w:r w:rsidR="003F6D97">
        <w:rPr>
          <w:rFonts w:hint="eastAsia"/>
          <w:sz w:val="19"/>
          <w:szCs w:val="19"/>
          <w:highlight w:val="cyan"/>
        </w:rPr>
        <w:t>。</w:t>
      </w:r>
      <w:r w:rsidRPr="008D1C0F">
        <w:rPr>
          <w:rFonts w:hint="eastAsia"/>
          <w:sz w:val="18"/>
          <w:szCs w:val="18"/>
          <w:highlight w:val="cyan"/>
          <w:vertAlign w:val="superscript"/>
        </w:rPr>
        <w:t>＃</w:t>
      </w:r>
      <w:r>
        <w:rPr>
          <w:rFonts w:hint="eastAsia"/>
          <w:sz w:val="19"/>
          <w:szCs w:val="19"/>
          <w:highlight w:val="cyan"/>
          <w:vertAlign w:val="superscript"/>
        </w:rPr>
        <w:t>⑯</w:t>
      </w:r>
    </w:p>
    <w:p w14:paraId="466851C4" w14:textId="4FE634AC" w:rsidR="00D04F15" w:rsidRDefault="00D82FD1" w:rsidP="003B6C71">
      <w:pPr>
        <w:pStyle w:val="af"/>
        <w:ind w:leftChars="0" w:left="420"/>
        <w:rPr>
          <w:sz w:val="19"/>
          <w:szCs w:val="19"/>
        </w:rPr>
      </w:pPr>
      <w:r>
        <w:rPr>
          <w:rFonts w:hint="eastAsia"/>
          <w:sz w:val="19"/>
          <w:szCs w:val="19"/>
        </w:rPr>
        <w:t xml:space="preserve">　〈</w:t>
      </w:r>
      <w:r w:rsidR="003B6C71" w:rsidRPr="00B92DA5">
        <w:rPr>
          <w:rFonts w:hint="eastAsia"/>
          <w:sz w:val="19"/>
          <w:szCs w:val="19"/>
        </w:rPr>
        <w:t>実習先の情報を予め入手することで、実習に対する不安を軽減し、注意を喚起</w:t>
      </w:r>
    </w:p>
    <w:p w14:paraId="7B25AA2E" w14:textId="6F2A1847" w:rsidR="003B6C71" w:rsidRPr="00B92DA5" w:rsidRDefault="003B6C71" w:rsidP="00D04F15">
      <w:pPr>
        <w:pStyle w:val="af"/>
        <w:ind w:leftChars="0" w:left="420" w:firstLineChars="200" w:firstLine="380"/>
        <w:rPr>
          <w:sz w:val="19"/>
          <w:szCs w:val="19"/>
        </w:rPr>
      </w:pPr>
      <w:r w:rsidRPr="00B92DA5">
        <w:rPr>
          <w:rFonts w:hint="eastAsia"/>
          <w:sz w:val="19"/>
          <w:szCs w:val="19"/>
        </w:rPr>
        <w:t>する</w:t>
      </w:r>
      <w:r w:rsidR="00D04F15">
        <w:rPr>
          <w:rFonts w:hint="eastAsia"/>
          <w:sz w:val="19"/>
          <w:szCs w:val="19"/>
        </w:rPr>
        <w:t>こと</w:t>
      </w:r>
      <w:r w:rsidRPr="00B92DA5">
        <w:rPr>
          <w:rFonts w:hint="eastAsia"/>
          <w:sz w:val="19"/>
          <w:szCs w:val="19"/>
        </w:rPr>
        <w:t>ができる。</w:t>
      </w:r>
      <w:r w:rsidR="00D82FD1">
        <w:rPr>
          <w:rFonts w:hint="eastAsia"/>
          <w:sz w:val="19"/>
          <w:szCs w:val="19"/>
        </w:rPr>
        <w:t>〉</w:t>
      </w:r>
    </w:p>
    <w:p w14:paraId="4D3231F1" w14:textId="7031D027" w:rsidR="00D04F15" w:rsidRDefault="003B6C71" w:rsidP="003B6C71">
      <w:pPr>
        <w:pStyle w:val="af"/>
        <w:ind w:leftChars="0" w:left="420"/>
        <w:rPr>
          <w:sz w:val="19"/>
          <w:szCs w:val="19"/>
        </w:rPr>
      </w:pPr>
      <w:r w:rsidRPr="00DA0CD5">
        <w:rPr>
          <w:b/>
          <w:noProof/>
        </w:rPr>
        <mc:AlternateContent>
          <mc:Choice Requires="wps">
            <w:drawing>
              <wp:anchor distT="0" distB="0" distL="114300" distR="114300" simplePos="0" relativeHeight="251654656" behindDoc="0" locked="0" layoutInCell="1" allowOverlap="1" wp14:anchorId="6C073E0E" wp14:editId="72991FBB">
                <wp:simplePos x="0" y="0"/>
                <wp:positionH relativeFrom="column">
                  <wp:posOffset>5220970</wp:posOffset>
                </wp:positionH>
                <wp:positionV relativeFrom="paragraph">
                  <wp:posOffset>198534</wp:posOffset>
                </wp:positionV>
                <wp:extent cx="1620000" cy="1167765"/>
                <wp:effectExtent l="0" t="0" r="18415" b="1333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1167765"/>
                        </a:xfrm>
                        <a:prstGeom prst="rect">
                          <a:avLst/>
                        </a:prstGeom>
                        <a:solidFill>
                          <a:srgbClr val="CCFFFF"/>
                        </a:solidFill>
                        <a:ln w="9525">
                          <a:solidFill>
                            <a:srgbClr val="000000"/>
                          </a:solidFill>
                          <a:miter lim="800000"/>
                          <a:headEnd/>
                          <a:tailEnd/>
                        </a:ln>
                      </wps:spPr>
                      <wps:txbx>
                        <w:txbxContent>
                          <w:p w14:paraId="1FF9C71B" w14:textId="77777777" w:rsidR="001244A0" w:rsidRPr="006462AD" w:rsidRDefault="001244A0" w:rsidP="003B6C71">
                            <w:pPr>
                              <w:spacing w:line="280" w:lineRule="exact"/>
                              <w:rPr>
                                <w:sz w:val="20"/>
                                <w:szCs w:val="20"/>
                              </w:rPr>
                            </w:pPr>
                            <w:r w:rsidRPr="006462AD">
                              <w:rPr>
                                <w:rFonts w:hint="eastAsia"/>
                                <w:sz w:val="20"/>
                                <w:szCs w:val="20"/>
                              </w:rPr>
                              <w:t>【</w:t>
                            </w:r>
                            <w:r>
                              <w:rPr>
                                <w:rFonts w:hint="eastAsia"/>
                                <w:sz w:val="20"/>
                                <w:szCs w:val="20"/>
                              </w:rPr>
                              <w:t>⑭</w:t>
                            </w:r>
                            <w:r>
                              <w:rPr>
                                <w:rFonts w:hint="eastAsia"/>
                                <w:sz w:val="20"/>
                                <w:szCs w:val="20"/>
                              </w:rPr>
                              <w:t xml:space="preserve"> </w:t>
                            </w:r>
                            <w:r w:rsidRPr="006462AD">
                              <w:rPr>
                                <w:rFonts w:hint="eastAsia"/>
                                <w:sz w:val="20"/>
                                <w:szCs w:val="20"/>
                              </w:rPr>
                              <w:t>指導ポイント】</w:t>
                            </w:r>
                          </w:p>
                          <w:p w14:paraId="4C5820B0" w14:textId="77777777" w:rsidR="001244A0" w:rsidRPr="000F7B4A" w:rsidRDefault="001244A0" w:rsidP="003B6C71">
                            <w:pPr>
                              <w:spacing w:line="280" w:lineRule="exact"/>
                              <w:rPr>
                                <w:sz w:val="19"/>
                                <w:szCs w:val="19"/>
                              </w:rPr>
                            </w:pPr>
                            <w:r w:rsidRPr="000F7B4A">
                              <w:rPr>
                                <w:rFonts w:hint="eastAsia"/>
                                <w:sz w:val="19"/>
                                <w:szCs w:val="19"/>
                              </w:rPr>
                              <w:t>ポートフォリオは実習後の振り返りで具体的なエビデンスとして活用すること、動物看護の記録と</w:t>
                            </w:r>
                            <w:r>
                              <w:rPr>
                                <w:rFonts w:hint="eastAsia"/>
                                <w:sz w:val="19"/>
                                <w:szCs w:val="19"/>
                              </w:rPr>
                              <w:t>いう意味も含</w:t>
                            </w:r>
                            <w:r w:rsidRPr="000F7B4A">
                              <w:rPr>
                                <w:rFonts w:hint="eastAsia"/>
                                <w:sz w:val="19"/>
                                <w:szCs w:val="19"/>
                              </w:rPr>
                              <w:t>むことを認識させる。</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8" o:spid="_x0000_s1042" type="#_x0000_t202" style="position:absolute;left:0;text-align:left;margin-left:411.1pt;margin-top:15.65pt;width:127.55pt;height:9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" fillcolor="#cff">
                <v:textbox inset="2mm,1mm,2mm,1mm">
                  <w:txbxContent>
                    <w:p w14:paraId="1FF9C71B" w14:textId="77777777" w:rsidR="001244A0" w:rsidRPr="006462AD" w:rsidRDefault="001244A0" w:rsidP="003B6C71">
                      <w:pPr>
                        <w:spacing w:line="280" w:lineRule="exact"/>
                        <w:rPr>
                          <w:sz w:val="20"/>
                          <w:szCs w:val="20"/>
                        </w:rPr>
                      </w:pPr>
                      <w:r w:rsidRPr="006462AD">
                        <w:rPr>
                          <w:rFonts w:hint="eastAsia"/>
                          <w:sz w:val="20"/>
                          <w:szCs w:val="20"/>
                        </w:rPr>
                        <w:t>【</w:t>
                      </w:r>
                      <w:r>
                        <w:rPr>
                          <w:rFonts w:hint="eastAsia"/>
                          <w:sz w:val="20"/>
                          <w:szCs w:val="20"/>
                        </w:rPr>
                        <w:t>⑭</w:t>
                      </w:r>
                      <w:r>
                        <w:rPr>
                          <w:rFonts w:hint="eastAsia"/>
                          <w:sz w:val="20"/>
                          <w:szCs w:val="20"/>
                        </w:rPr>
                        <w:t xml:space="preserve"> </w:t>
                      </w:r>
                      <w:r w:rsidRPr="006462AD">
                        <w:rPr>
                          <w:rFonts w:hint="eastAsia"/>
                          <w:sz w:val="20"/>
                          <w:szCs w:val="20"/>
                        </w:rPr>
                        <w:t>指導ポイント】</w:t>
                      </w:r>
                    </w:p>
                    <w:p w14:paraId="4C5820B0" w14:textId="77777777" w:rsidR="001244A0" w:rsidRPr="000F7B4A" w:rsidRDefault="001244A0" w:rsidP="003B6C71">
                      <w:pPr>
                        <w:spacing w:line="280" w:lineRule="exact"/>
                        <w:rPr>
                          <w:sz w:val="19"/>
                          <w:szCs w:val="19"/>
                        </w:rPr>
                      </w:pPr>
                      <w:r w:rsidRPr="000F7B4A">
                        <w:rPr>
                          <w:rFonts w:hint="eastAsia"/>
                          <w:sz w:val="19"/>
                          <w:szCs w:val="19"/>
                        </w:rPr>
                        <w:t>ポートフォリオは実習後の振り返りで具体的なエビデンスとして活用すること、動物看護の記録と</w:t>
                      </w:r>
                      <w:r>
                        <w:rPr>
                          <w:rFonts w:hint="eastAsia"/>
                          <w:sz w:val="19"/>
                          <w:szCs w:val="19"/>
                        </w:rPr>
                        <w:t>いう意味も含</w:t>
                      </w:r>
                      <w:r w:rsidRPr="000F7B4A">
                        <w:rPr>
                          <w:rFonts w:hint="eastAsia"/>
                          <w:sz w:val="19"/>
                          <w:szCs w:val="19"/>
                        </w:rPr>
                        <w:t>むことを認識させる。</w:t>
                      </w:r>
                    </w:p>
                  </w:txbxContent>
                </v:textbox>
              </v:shape>
            </w:pict>
          </mc:Fallback>
        </mc:AlternateContent>
      </w:r>
      <w:r w:rsidR="00D82FD1">
        <w:rPr>
          <w:rFonts w:hint="eastAsia"/>
          <w:sz w:val="19"/>
          <w:szCs w:val="19"/>
        </w:rPr>
        <w:t xml:space="preserve">　〈</w:t>
      </w:r>
      <w:r w:rsidRPr="00B92DA5">
        <w:rPr>
          <w:rFonts w:hint="eastAsia"/>
          <w:sz w:val="19"/>
          <w:szCs w:val="19"/>
        </w:rPr>
        <w:t>実習先のオリエンテーションにて実習担当者より説明してもらうことで説明内容</w:t>
      </w:r>
    </w:p>
    <w:p w14:paraId="386D86BE" w14:textId="4B3B1C6E" w:rsidR="003B6C71" w:rsidRPr="00B92DA5" w:rsidRDefault="003B6C71" w:rsidP="00D04F15">
      <w:pPr>
        <w:pStyle w:val="af"/>
        <w:ind w:leftChars="0" w:left="420" w:firstLineChars="200" w:firstLine="380"/>
        <w:rPr>
          <w:sz w:val="19"/>
          <w:szCs w:val="19"/>
        </w:rPr>
      </w:pPr>
      <w:r w:rsidRPr="00B92DA5">
        <w:rPr>
          <w:rFonts w:hint="eastAsia"/>
          <w:sz w:val="19"/>
          <w:szCs w:val="19"/>
        </w:rPr>
        <w:t>と事前</w:t>
      </w:r>
      <w:r w:rsidR="00D82FD1">
        <w:rPr>
          <w:rFonts w:hint="eastAsia"/>
          <w:sz w:val="19"/>
          <w:szCs w:val="19"/>
        </w:rPr>
        <w:t>情報が比較検討でき、実習をより効果的に高めることが期待できる。〉</w:t>
      </w:r>
    </w:p>
    <w:p w14:paraId="5CD6EB22" w14:textId="3D26B073" w:rsidR="003B6C71" w:rsidRPr="00B92DA5" w:rsidRDefault="003B6C71" w:rsidP="003B6C71">
      <w:pPr>
        <w:pStyle w:val="af"/>
        <w:ind w:leftChars="0" w:left="420"/>
        <w:rPr>
          <w:sz w:val="19"/>
          <w:szCs w:val="19"/>
          <w:highlight w:val="yellow"/>
        </w:rPr>
      </w:pPr>
      <w:r w:rsidRPr="00B92DA5">
        <w:rPr>
          <w:rFonts w:hint="eastAsia"/>
          <w:sz w:val="19"/>
          <w:szCs w:val="19"/>
        </w:rPr>
        <w:t xml:space="preserve">　　</w:t>
      </w:r>
      <w:r w:rsidRPr="00710F19">
        <w:rPr>
          <w:rFonts w:hint="eastAsia"/>
          <w:sz w:val="19"/>
          <w:szCs w:val="19"/>
          <w:highlight w:val="cyan"/>
        </w:rPr>
        <w:t>１）施設や業務についての情報</w:t>
      </w:r>
      <w:r w:rsidR="003F6D97">
        <w:rPr>
          <w:rFonts w:hint="eastAsia"/>
          <w:sz w:val="19"/>
          <w:szCs w:val="19"/>
          <w:highlight w:val="cyan"/>
        </w:rPr>
        <w:t>。</w:t>
      </w:r>
    </w:p>
    <w:p w14:paraId="3C075576" w14:textId="117A2CB2" w:rsidR="003B6C71" w:rsidRPr="00B92DA5" w:rsidRDefault="003B6C71" w:rsidP="003B6C71">
      <w:pPr>
        <w:pStyle w:val="af"/>
        <w:ind w:leftChars="0" w:left="420"/>
        <w:rPr>
          <w:sz w:val="19"/>
          <w:szCs w:val="19"/>
        </w:rPr>
      </w:pPr>
      <w:r w:rsidRPr="00A460FD">
        <w:rPr>
          <w:rFonts w:hint="eastAsia"/>
          <w:sz w:val="19"/>
          <w:szCs w:val="19"/>
        </w:rPr>
        <w:t xml:space="preserve">　　</w:t>
      </w:r>
      <w:r w:rsidRPr="00710F19">
        <w:rPr>
          <w:rFonts w:hint="eastAsia"/>
          <w:sz w:val="19"/>
          <w:szCs w:val="19"/>
          <w:highlight w:val="cyan"/>
        </w:rPr>
        <w:t>２）利用者や動物についての情報</w:t>
      </w:r>
      <w:r w:rsidR="003F6D97">
        <w:rPr>
          <w:rFonts w:hint="eastAsia"/>
          <w:sz w:val="19"/>
          <w:szCs w:val="19"/>
          <w:highlight w:val="cyan"/>
        </w:rPr>
        <w:t>。</w:t>
      </w:r>
      <w:r w:rsidRPr="008D1C0F">
        <w:rPr>
          <w:rFonts w:hint="eastAsia"/>
          <w:sz w:val="18"/>
          <w:szCs w:val="18"/>
          <w:highlight w:val="cyan"/>
          <w:vertAlign w:val="superscript"/>
        </w:rPr>
        <w:t>＃</w:t>
      </w:r>
      <w:r>
        <w:rPr>
          <w:rFonts w:hint="eastAsia"/>
          <w:sz w:val="19"/>
          <w:szCs w:val="19"/>
          <w:highlight w:val="cyan"/>
          <w:vertAlign w:val="superscript"/>
        </w:rPr>
        <w:t>⑰</w:t>
      </w:r>
    </w:p>
    <w:p w14:paraId="00666F1B" w14:textId="11F8397D" w:rsidR="003B6C71" w:rsidRPr="00B92DA5" w:rsidRDefault="003B6C71" w:rsidP="003B6C71">
      <w:pPr>
        <w:pStyle w:val="af"/>
        <w:ind w:leftChars="0" w:left="420"/>
        <w:rPr>
          <w:sz w:val="19"/>
          <w:szCs w:val="19"/>
        </w:rPr>
      </w:pPr>
      <w:r w:rsidRPr="00B92DA5">
        <w:rPr>
          <w:rFonts w:hint="eastAsia"/>
          <w:sz w:val="19"/>
          <w:szCs w:val="19"/>
        </w:rPr>
        <w:t>・インターン実習保険等の加入</w:t>
      </w:r>
      <w:r w:rsidR="00D118AA">
        <w:rPr>
          <w:rFonts w:hint="eastAsia"/>
          <w:sz w:val="19"/>
          <w:szCs w:val="19"/>
        </w:rPr>
        <w:t>を</w:t>
      </w:r>
      <w:r w:rsidRPr="00B92DA5">
        <w:rPr>
          <w:rFonts w:hint="eastAsia"/>
          <w:sz w:val="19"/>
          <w:szCs w:val="19"/>
        </w:rPr>
        <w:t>確認</w:t>
      </w:r>
      <w:r w:rsidR="00D118AA">
        <w:rPr>
          <w:rFonts w:hint="eastAsia"/>
          <w:sz w:val="19"/>
          <w:szCs w:val="19"/>
        </w:rPr>
        <w:t>する。</w:t>
      </w:r>
      <w:r w:rsidRPr="00B92DA5">
        <w:rPr>
          <w:rFonts w:hint="eastAsia"/>
          <w:sz w:val="19"/>
          <w:szCs w:val="19"/>
        </w:rPr>
        <w:t>未加入であれば加入手続きを</w:t>
      </w:r>
      <w:r w:rsidR="00D118AA">
        <w:rPr>
          <w:rFonts w:hint="eastAsia"/>
          <w:sz w:val="19"/>
          <w:szCs w:val="19"/>
        </w:rPr>
        <w:t>行う</w:t>
      </w:r>
      <w:r>
        <w:rPr>
          <w:rFonts w:hint="eastAsia"/>
          <w:sz w:val="19"/>
          <w:szCs w:val="19"/>
        </w:rPr>
        <w:t>。</w:t>
      </w:r>
    </w:p>
    <w:p w14:paraId="74C10D1D" w14:textId="77777777" w:rsidR="003B6C71" w:rsidRPr="00D118AA" w:rsidRDefault="003B6C71" w:rsidP="003B6C71"/>
    <w:p w14:paraId="2D20F51E" w14:textId="32B6E10E" w:rsidR="003B6C71" w:rsidRPr="00B737F7" w:rsidRDefault="003B6C71" w:rsidP="00492770">
      <w:r w:rsidRPr="00B92DA5">
        <w:rPr>
          <w:b/>
          <w:noProof/>
          <w:sz w:val="19"/>
          <w:szCs w:val="19"/>
        </w:rPr>
        <mc:AlternateContent>
          <mc:Choice Requires="wps">
            <w:drawing>
              <wp:anchor distT="0" distB="0" distL="114300" distR="114300" simplePos="0" relativeHeight="251655680" behindDoc="0" locked="0" layoutInCell="1" allowOverlap="1" wp14:anchorId="15503EA4" wp14:editId="34AC500D">
                <wp:simplePos x="0" y="0"/>
                <wp:positionH relativeFrom="column">
                  <wp:posOffset>5220970</wp:posOffset>
                </wp:positionH>
                <wp:positionV relativeFrom="paragraph">
                  <wp:posOffset>30259</wp:posOffset>
                </wp:positionV>
                <wp:extent cx="1620000" cy="2427605"/>
                <wp:effectExtent l="0" t="0" r="18415" b="1079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2427605"/>
                        </a:xfrm>
                        <a:prstGeom prst="rect">
                          <a:avLst/>
                        </a:prstGeom>
                        <a:solidFill>
                          <a:srgbClr val="CCFFFF"/>
                        </a:solidFill>
                        <a:ln w="9525">
                          <a:solidFill>
                            <a:srgbClr val="000000"/>
                          </a:solidFill>
                          <a:miter lim="800000"/>
                          <a:headEnd/>
                          <a:tailEnd/>
                        </a:ln>
                      </wps:spPr>
                      <wps:txbx>
                        <w:txbxContent>
                          <w:p w14:paraId="2C413280" w14:textId="77777777" w:rsidR="001244A0" w:rsidRPr="00284D88" w:rsidRDefault="001244A0" w:rsidP="003B6C71">
                            <w:pPr>
                              <w:spacing w:line="280" w:lineRule="exact"/>
                              <w:rPr>
                                <w:sz w:val="20"/>
                                <w:szCs w:val="20"/>
                              </w:rPr>
                            </w:pPr>
                            <w:r w:rsidRPr="00284D88">
                              <w:rPr>
                                <w:rFonts w:hint="eastAsia"/>
                                <w:sz w:val="20"/>
                                <w:szCs w:val="20"/>
                              </w:rPr>
                              <w:t>【</w:t>
                            </w:r>
                            <w:r>
                              <w:rPr>
                                <w:rFonts w:hint="eastAsia"/>
                                <w:sz w:val="20"/>
                                <w:szCs w:val="20"/>
                              </w:rPr>
                              <w:t>⑮</w:t>
                            </w:r>
                            <w:r>
                              <w:rPr>
                                <w:rFonts w:hint="eastAsia"/>
                                <w:sz w:val="20"/>
                                <w:szCs w:val="20"/>
                              </w:rPr>
                              <w:t xml:space="preserve"> </w:t>
                            </w:r>
                            <w:r w:rsidRPr="00284D88">
                              <w:rPr>
                                <w:rFonts w:hint="eastAsia"/>
                                <w:sz w:val="20"/>
                                <w:szCs w:val="20"/>
                              </w:rPr>
                              <w:t>指導ポイント】</w:t>
                            </w:r>
                          </w:p>
                          <w:p w14:paraId="5C3B23A7" w14:textId="77777777" w:rsidR="001244A0" w:rsidRPr="000F7B4A" w:rsidRDefault="001244A0" w:rsidP="003B6C71">
                            <w:pPr>
                              <w:spacing w:line="280" w:lineRule="exact"/>
                              <w:rPr>
                                <w:sz w:val="19"/>
                                <w:szCs w:val="19"/>
                              </w:rPr>
                            </w:pPr>
                            <w:r w:rsidRPr="000F7B4A">
                              <w:rPr>
                                <w:rFonts w:hint="eastAsia"/>
                                <w:sz w:val="19"/>
                                <w:szCs w:val="19"/>
                              </w:rPr>
                              <w:t>実習ポートフォリオ左欄に実習活動とその思考や考察を記入させ、右欄</w:t>
                            </w:r>
                            <w:r>
                              <w:rPr>
                                <w:rFonts w:hint="eastAsia"/>
                                <w:sz w:val="19"/>
                                <w:szCs w:val="19"/>
                              </w:rPr>
                              <w:t>の</w:t>
                            </w:r>
                            <w:r w:rsidRPr="000F7B4A">
                              <w:rPr>
                                <w:rFonts w:hint="eastAsia"/>
                                <w:sz w:val="19"/>
                                <w:szCs w:val="19"/>
                              </w:rPr>
                              <w:t>エビデンス・エピソード欄にその行動に関した資料（指導者からの助言や、エピソード等）を添付させる。記録する事に意</w:t>
                            </w:r>
                            <w:r>
                              <w:rPr>
                                <w:rFonts w:hint="eastAsia"/>
                                <w:sz w:val="19"/>
                                <w:szCs w:val="19"/>
                              </w:rPr>
                              <w:t>味があるのではなく、振り返り時に記録を参照しながら、自己の課題</w:t>
                            </w:r>
                            <w:r w:rsidRPr="000F7B4A">
                              <w:rPr>
                                <w:rFonts w:hint="eastAsia"/>
                                <w:sz w:val="19"/>
                                <w:szCs w:val="19"/>
                              </w:rPr>
                              <w:t>や改善点を見出すことが重要であることを認識させる。</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9" o:spid="_x0000_s1043" type="#_x0000_t202" style="position:absolute;left:0;text-align:left;margin-left:411.1pt;margin-top:2.4pt;width:127.55pt;height:19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" fillcolor="#cff">
                <v:textbox inset="2mm,1mm,2mm,1mm">
                  <w:txbxContent>
                    <w:p w14:paraId="2C413280" w14:textId="77777777" w:rsidR="001244A0" w:rsidRPr="00284D88" w:rsidRDefault="001244A0" w:rsidP="003B6C71">
                      <w:pPr>
                        <w:spacing w:line="280" w:lineRule="exact"/>
                        <w:rPr>
                          <w:sz w:val="20"/>
                          <w:szCs w:val="20"/>
                        </w:rPr>
                      </w:pPr>
                      <w:r w:rsidRPr="00284D88">
                        <w:rPr>
                          <w:rFonts w:hint="eastAsia"/>
                          <w:sz w:val="20"/>
                          <w:szCs w:val="20"/>
                        </w:rPr>
                        <w:t>【</w:t>
                      </w:r>
                      <w:r>
                        <w:rPr>
                          <w:rFonts w:hint="eastAsia"/>
                          <w:sz w:val="20"/>
                          <w:szCs w:val="20"/>
                        </w:rPr>
                        <w:t>⑮</w:t>
                      </w:r>
                      <w:r>
                        <w:rPr>
                          <w:rFonts w:hint="eastAsia"/>
                          <w:sz w:val="20"/>
                          <w:szCs w:val="20"/>
                        </w:rPr>
                        <w:t xml:space="preserve"> </w:t>
                      </w:r>
                      <w:r w:rsidRPr="00284D88">
                        <w:rPr>
                          <w:rFonts w:hint="eastAsia"/>
                          <w:sz w:val="20"/>
                          <w:szCs w:val="20"/>
                        </w:rPr>
                        <w:t>指導ポイント】</w:t>
                      </w:r>
                    </w:p>
                    <w:p w14:paraId="5C3B23A7" w14:textId="77777777" w:rsidR="001244A0" w:rsidRPr="000F7B4A" w:rsidRDefault="001244A0" w:rsidP="003B6C71">
                      <w:pPr>
                        <w:spacing w:line="280" w:lineRule="exact"/>
                        <w:rPr>
                          <w:sz w:val="19"/>
                          <w:szCs w:val="19"/>
                        </w:rPr>
                      </w:pPr>
                      <w:r w:rsidRPr="000F7B4A">
                        <w:rPr>
                          <w:rFonts w:hint="eastAsia"/>
                          <w:sz w:val="19"/>
                          <w:szCs w:val="19"/>
                        </w:rPr>
                        <w:t>実習ポートフォリオ左欄に実習活動とその思考や考察を記入させ、右欄</w:t>
                      </w:r>
                      <w:r>
                        <w:rPr>
                          <w:rFonts w:hint="eastAsia"/>
                          <w:sz w:val="19"/>
                          <w:szCs w:val="19"/>
                        </w:rPr>
                        <w:t>の</w:t>
                      </w:r>
                      <w:r w:rsidRPr="000F7B4A">
                        <w:rPr>
                          <w:rFonts w:hint="eastAsia"/>
                          <w:sz w:val="19"/>
                          <w:szCs w:val="19"/>
                        </w:rPr>
                        <w:t>エビデンス・エピソード欄にその行動に関した資料（指導者からの助言や、エピソード等）を添付させる。記録する事に意</w:t>
                      </w:r>
                      <w:r>
                        <w:rPr>
                          <w:rFonts w:hint="eastAsia"/>
                          <w:sz w:val="19"/>
                          <w:szCs w:val="19"/>
                        </w:rPr>
                        <w:t>味があるのではなく、振り返り時に記録を参照しながら、自己の課題</w:t>
                      </w:r>
                      <w:r w:rsidRPr="000F7B4A">
                        <w:rPr>
                          <w:rFonts w:hint="eastAsia"/>
                          <w:sz w:val="19"/>
                          <w:szCs w:val="19"/>
                        </w:rPr>
                        <w:t>や改善点を見出すことが重要であることを認識させる。</w:t>
                      </w:r>
                    </w:p>
                  </w:txbxContent>
                </v:textbox>
              </v:shape>
            </w:pict>
          </mc:Fallback>
        </mc:AlternateContent>
      </w:r>
      <w:r w:rsidR="00492770">
        <w:rPr>
          <w:rFonts w:hint="eastAsia"/>
        </w:rPr>
        <w:t>Ⅵ．</w:t>
      </w:r>
      <w:r w:rsidRPr="00B737F7">
        <w:rPr>
          <w:rFonts w:hint="eastAsia"/>
        </w:rPr>
        <w:t>実習の心得</w:t>
      </w:r>
    </w:p>
    <w:p w14:paraId="08EADC7D" w14:textId="7AC22B13" w:rsidR="00D04F15" w:rsidRDefault="003B6C71" w:rsidP="003B6C71">
      <w:pPr>
        <w:ind w:leftChars="300" w:left="630"/>
        <w:jc w:val="left"/>
        <w:rPr>
          <w:rFonts w:asciiTheme="minorEastAsia" w:hAnsiTheme="minorEastAsia"/>
          <w:sz w:val="19"/>
          <w:szCs w:val="19"/>
        </w:rPr>
      </w:pPr>
      <w:r w:rsidRPr="00B92DA5">
        <w:rPr>
          <w:rFonts w:asciiTheme="minorEastAsia" w:hAnsiTheme="minorEastAsia" w:hint="eastAsia"/>
          <w:sz w:val="19"/>
          <w:szCs w:val="19"/>
        </w:rPr>
        <w:t>実習期間中は○○○○専門学校の学生としての自覚を持ち</w:t>
      </w:r>
      <w:r w:rsidR="00D118AA">
        <w:rPr>
          <w:rFonts w:asciiTheme="minorEastAsia" w:hAnsiTheme="minorEastAsia" w:hint="eastAsia"/>
          <w:sz w:val="19"/>
          <w:szCs w:val="19"/>
        </w:rPr>
        <w:t>、</w:t>
      </w:r>
      <w:r w:rsidRPr="00B92DA5">
        <w:rPr>
          <w:rFonts w:asciiTheme="minorEastAsia" w:hAnsiTheme="minorEastAsia" w:hint="eastAsia"/>
          <w:sz w:val="19"/>
          <w:szCs w:val="19"/>
        </w:rPr>
        <w:t>良識と節度ある行動を</w:t>
      </w:r>
    </w:p>
    <w:p w14:paraId="10FFC814" w14:textId="28C93EBE" w:rsidR="003B6C71" w:rsidRPr="00B92DA5" w:rsidRDefault="003B6C71" w:rsidP="003B6C71">
      <w:pPr>
        <w:ind w:leftChars="300" w:left="630"/>
        <w:jc w:val="left"/>
        <w:rPr>
          <w:rFonts w:asciiTheme="minorEastAsia" w:hAnsiTheme="minorEastAsia"/>
          <w:sz w:val="19"/>
          <w:szCs w:val="19"/>
        </w:rPr>
      </w:pPr>
      <w:r w:rsidRPr="00B92DA5">
        <w:rPr>
          <w:rFonts w:asciiTheme="minorEastAsia" w:hAnsiTheme="minorEastAsia" w:hint="eastAsia"/>
          <w:sz w:val="19"/>
          <w:szCs w:val="19"/>
        </w:rPr>
        <w:t>心がけ、常に感謝の気持ちを忘れず取り組む。</w:t>
      </w:r>
    </w:p>
    <w:p w14:paraId="3FAB63BC" w14:textId="77777777" w:rsidR="003B6C71" w:rsidRPr="00D04F15" w:rsidRDefault="003B6C71" w:rsidP="003B6C71">
      <w:pPr>
        <w:pStyle w:val="af"/>
        <w:ind w:leftChars="0" w:left="420"/>
        <w:rPr>
          <w:sz w:val="19"/>
          <w:szCs w:val="19"/>
        </w:rPr>
      </w:pPr>
    </w:p>
    <w:p w14:paraId="2D1DED2D" w14:textId="77777777" w:rsidR="003B6C71" w:rsidRPr="00B92DA5" w:rsidRDefault="003B6C71" w:rsidP="003B6C71">
      <w:pPr>
        <w:pStyle w:val="af"/>
        <w:ind w:leftChars="0" w:left="420"/>
        <w:rPr>
          <w:sz w:val="19"/>
          <w:szCs w:val="19"/>
        </w:rPr>
      </w:pPr>
      <w:r w:rsidRPr="00B92DA5">
        <w:rPr>
          <w:rFonts w:hint="eastAsia"/>
          <w:sz w:val="19"/>
          <w:szCs w:val="19"/>
        </w:rPr>
        <w:t>・実習時に留意したいこと</w:t>
      </w:r>
    </w:p>
    <w:p w14:paraId="7020B4EE" w14:textId="4B78DA19" w:rsidR="003B6C71" w:rsidRPr="00B92DA5" w:rsidRDefault="003B6C71" w:rsidP="003B6C71">
      <w:pPr>
        <w:pStyle w:val="af"/>
        <w:ind w:leftChars="0" w:left="420"/>
        <w:rPr>
          <w:sz w:val="19"/>
          <w:szCs w:val="19"/>
        </w:rPr>
      </w:pPr>
      <w:r w:rsidRPr="00B92DA5">
        <w:rPr>
          <w:rFonts w:hint="eastAsia"/>
          <w:sz w:val="19"/>
          <w:szCs w:val="19"/>
        </w:rPr>
        <w:t xml:space="preserve">　１）安全面に配慮して行動する</w:t>
      </w:r>
      <w:r w:rsidR="003F6D97">
        <w:rPr>
          <w:rFonts w:hint="eastAsia"/>
          <w:sz w:val="19"/>
          <w:szCs w:val="19"/>
        </w:rPr>
        <w:t>。</w:t>
      </w:r>
    </w:p>
    <w:p w14:paraId="31CA09A5" w14:textId="53D41165" w:rsidR="003B6C71" w:rsidRPr="00B92DA5" w:rsidRDefault="003B6C71" w:rsidP="003B6C71">
      <w:pPr>
        <w:pStyle w:val="af"/>
        <w:ind w:leftChars="0" w:left="420"/>
        <w:rPr>
          <w:sz w:val="19"/>
          <w:szCs w:val="19"/>
        </w:rPr>
      </w:pPr>
      <w:r w:rsidRPr="00B92DA5">
        <w:rPr>
          <w:rFonts w:hint="eastAsia"/>
          <w:sz w:val="19"/>
          <w:szCs w:val="19"/>
        </w:rPr>
        <w:t xml:space="preserve">　２）</w:t>
      </w:r>
      <w:r w:rsidRPr="00710F19">
        <w:rPr>
          <w:rFonts w:hint="eastAsia"/>
          <w:sz w:val="19"/>
          <w:szCs w:val="19"/>
          <w:highlight w:val="cyan"/>
        </w:rPr>
        <w:t>動物医療現場で</w:t>
      </w:r>
      <w:r w:rsidR="00C637C0">
        <w:rPr>
          <w:rFonts w:hint="eastAsia"/>
          <w:sz w:val="19"/>
          <w:szCs w:val="19"/>
          <w:highlight w:val="cyan"/>
        </w:rPr>
        <w:t>は、</w:t>
      </w:r>
      <w:r w:rsidRPr="00710F19">
        <w:rPr>
          <w:rFonts w:hint="eastAsia"/>
          <w:sz w:val="19"/>
          <w:szCs w:val="19"/>
          <w:highlight w:val="cyan"/>
        </w:rPr>
        <w:t>禁句とされている言葉が出ないよう確認しておく</w:t>
      </w:r>
      <w:r w:rsidR="003F6D97">
        <w:rPr>
          <w:rFonts w:hint="eastAsia"/>
          <w:sz w:val="19"/>
          <w:szCs w:val="19"/>
          <w:highlight w:val="cyan"/>
        </w:rPr>
        <w:t>。</w:t>
      </w:r>
      <w:r w:rsidRPr="008D1C0F">
        <w:rPr>
          <w:rFonts w:hint="eastAsia"/>
          <w:sz w:val="18"/>
          <w:szCs w:val="18"/>
          <w:highlight w:val="cyan"/>
          <w:vertAlign w:val="superscript"/>
        </w:rPr>
        <w:t>＃</w:t>
      </w:r>
      <w:r>
        <w:rPr>
          <w:rFonts w:hint="eastAsia"/>
          <w:sz w:val="18"/>
          <w:szCs w:val="18"/>
          <w:highlight w:val="cyan"/>
          <w:vertAlign w:val="superscript"/>
        </w:rPr>
        <w:t>⑱</w:t>
      </w:r>
    </w:p>
    <w:p w14:paraId="2EE0CA19" w14:textId="163A34CC" w:rsidR="003B6C71" w:rsidRPr="00B92DA5" w:rsidRDefault="003B6C71" w:rsidP="003B6C71">
      <w:pPr>
        <w:pStyle w:val="af"/>
        <w:ind w:leftChars="0" w:left="420"/>
        <w:rPr>
          <w:sz w:val="19"/>
          <w:szCs w:val="19"/>
        </w:rPr>
      </w:pPr>
      <w:r w:rsidRPr="00B92DA5">
        <w:rPr>
          <w:rFonts w:hint="eastAsia"/>
          <w:sz w:val="19"/>
          <w:szCs w:val="19"/>
        </w:rPr>
        <w:t xml:space="preserve">　３）禁句ではないが、病名等</w:t>
      </w:r>
      <w:r w:rsidR="00D04F15">
        <w:rPr>
          <w:rFonts w:hint="eastAsia"/>
          <w:sz w:val="19"/>
          <w:szCs w:val="19"/>
        </w:rPr>
        <w:t>は</w:t>
      </w:r>
      <w:r w:rsidRPr="00B92DA5">
        <w:rPr>
          <w:rFonts w:hint="eastAsia"/>
          <w:sz w:val="19"/>
          <w:szCs w:val="19"/>
        </w:rPr>
        <w:t>飼</w:t>
      </w:r>
      <w:r w:rsidR="00D04F15">
        <w:rPr>
          <w:rFonts w:hint="eastAsia"/>
          <w:sz w:val="19"/>
          <w:szCs w:val="19"/>
        </w:rPr>
        <w:t>い</w:t>
      </w:r>
      <w:r w:rsidRPr="00B92DA5">
        <w:rPr>
          <w:rFonts w:hint="eastAsia"/>
          <w:sz w:val="19"/>
          <w:szCs w:val="19"/>
        </w:rPr>
        <w:t>主の前で</w:t>
      </w:r>
      <w:r w:rsidR="00640D58">
        <w:rPr>
          <w:rFonts w:hint="eastAsia"/>
          <w:sz w:val="19"/>
          <w:szCs w:val="19"/>
        </w:rPr>
        <w:t>安易に</w:t>
      </w:r>
      <w:r w:rsidRPr="00B92DA5">
        <w:rPr>
          <w:rFonts w:hint="eastAsia"/>
          <w:sz w:val="19"/>
          <w:szCs w:val="19"/>
        </w:rPr>
        <w:t>口にしない</w:t>
      </w:r>
      <w:r w:rsidR="003F6D97">
        <w:rPr>
          <w:rFonts w:hint="eastAsia"/>
          <w:sz w:val="19"/>
          <w:szCs w:val="19"/>
        </w:rPr>
        <w:t>。</w:t>
      </w:r>
    </w:p>
    <w:p w14:paraId="5E0EB5AE" w14:textId="77777777" w:rsidR="003F6D97" w:rsidRDefault="003F6D97" w:rsidP="003B6C71">
      <w:pPr>
        <w:pStyle w:val="af"/>
        <w:ind w:leftChars="0" w:left="420"/>
        <w:rPr>
          <w:sz w:val="19"/>
          <w:szCs w:val="19"/>
        </w:rPr>
      </w:pPr>
    </w:p>
    <w:p w14:paraId="00B5DBAE" w14:textId="06B80E71" w:rsidR="003B6C71" w:rsidRPr="00B92DA5" w:rsidRDefault="003B6C71" w:rsidP="003B6C71">
      <w:pPr>
        <w:pStyle w:val="af"/>
        <w:ind w:leftChars="0" w:left="420"/>
        <w:rPr>
          <w:sz w:val="19"/>
          <w:szCs w:val="19"/>
        </w:rPr>
      </w:pPr>
      <w:r w:rsidRPr="00B92DA5">
        <w:rPr>
          <w:rFonts w:hint="eastAsia"/>
          <w:sz w:val="19"/>
          <w:szCs w:val="19"/>
        </w:rPr>
        <w:t>・コミュニケーション</w:t>
      </w:r>
    </w:p>
    <w:p w14:paraId="5BB95755" w14:textId="09AC3A51" w:rsidR="003B6C71" w:rsidRPr="00B92DA5" w:rsidRDefault="003F6D97" w:rsidP="003B6C71">
      <w:pPr>
        <w:pStyle w:val="af"/>
        <w:ind w:leftChars="0" w:left="420"/>
        <w:rPr>
          <w:sz w:val="19"/>
          <w:szCs w:val="19"/>
        </w:rPr>
      </w:pPr>
      <w:r w:rsidRPr="00DA0CD5">
        <w:rPr>
          <w:b/>
          <w:noProof/>
        </w:rPr>
        <mc:AlternateContent>
          <mc:Choice Requires="wps">
            <w:drawing>
              <wp:anchor distT="0" distB="0" distL="114300" distR="114300" simplePos="0" relativeHeight="251656704" behindDoc="0" locked="0" layoutInCell="1" allowOverlap="1" wp14:anchorId="3E5747D3" wp14:editId="5187C495">
                <wp:simplePos x="0" y="0"/>
                <wp:positionH relativeFrom="column">
                  <wp:posOffset>5220970</wp:posOffset>
                </wp:positionH>
                <wp:positionV relativeFrom="paragraph">
                  <wp:posOffset>220270</wp:posOffset>
                </wp:positionV>
                <wp:extent cx="1620000" cy="819150"/>
                <wp:effectExtent l="0" t="0" r="18415" b="1905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819150"/>
                        </a:xfrm>
                        <a:prstGeom prst="rect">
                          <a:avLst/>
                        </a:prstGeom>
                        <a:solidFill>
                          <a:srgbClr val="CCFFFF"/>
                        </a:solidFill>
                        <a:ln w="9525">
                          <a:solidFill>
                            <a:srgbClr val="000000"/>
                          </a:solidFill>
                          <a:miter lim="800000"/>
                          <a:headEnd/>
                          <a:tailEnd/>
                        </a:ln>
                      </wps:spPr>
                      <wps:txbx>
                        <w:txbxContent>
                          <w:p w14:paraId="48793B9D" w14:textId="77777777" w:rsidR="001244A0" w:rsidRPr="00284D88" w:rsidRDefault="001244A0" w:rsidP="003B6C71">
                            <w:pPr>
                              <w:spacing w:line="280" w:lineRule="exact"/>
                              <w:rPr>
                                <w:sz w:val="20"/>
                                <w:szCs w:val="20"/>
                              </w:rPr>
                            </w:pPr>
                            <w:r w:rsidRPr="00284D88">
                              <w:rPr>
                                <w:rFonts w:hint="eastAsia"/>
                                <w:sz w:val="20"/>
                                <w:szCs w:val="20"/>
                              </w:rPr>
                              <w:t>【</w:t>
                            </w:r>
                            <w:r>
                              <w:rPr>
                                <w:rFonts w:hint="eastAsia"/>
                                <w:sz w:val="20"/>
                                <w:szCs w:val="20"/>
                              </w:rPr>
                              <w:t>⑯</w:t>
                            </w:r>
                            <w:r>
                              <w:rPr>
                                <w:rFonts w:hint="eastAsia"/>
                                <w:sz w:val="20"/>
                                <w:szCs w:val="20"/>
                              </w:rPr>
                              <w:t xml:space="preserve"> </w:t>
                            </w:r>
                            <w:r w:rsidRPr="00284D88">
                              <w:rPr>
                                <w:rFonts w:hint="eastAsia"/>
                                <w:sz w:val="20"/>
                                <w:szCs w:val="20"/>
                              </w:rPr>
                              <w:t>指導ポイント】</w:t>
                            </w:r>
                          </w:p>
                          <w:p w14:paraId="6DF0C78E" w14:textId="77777777" w:rsidR="001244A0" w:rsidRPr="000F7B4A" w:rsidRDefault="001244A0" w:rsidP="003B6C71">
                            <w:pPr>
                              <w:spacing w:line="280" w:lineRule="exact"/>
                              <w:rPr>
                                <w:sz w:val="19"/>
                                <w:szCs w:val="19"/>
                              </w:rPr>
                            </w:pPr>
                            <w:r w:rsidRPr="000F7B4A">
                              <w:rPr>
                                <w:rFonts w:hint="eastAsia"/>
                                <w:sz w:val="19"/>
                                <w:szCs w:val="19"/>
                              </w:rPr>
                              <w:t>実習先の情報は</w:t>
                            </w:r>
                            <w:r>
                              <w:rPr>
                                <w:rFonts w:hint="eastAsia"/>
                                <w:sz w:val="19"/>
                                <w:szCs w:val="19"/>
                              </w:rPr>
                              <w:t>可能な限り</w:t>
                            </w:r>
                            <w:r w:rsidRPr="000F7B4A">
                              <w:rPr>
                                <w:rFonts w:hint="eastAsia"/>
                                <w:sz w:val="19"/>
                                <w:szCs w:val="19"/>
                              </w:rPr>
                              <w:t>入手しておくよう指導</w:t>
                            </w:r>
                            <w:r>
                              <w:rPr>
                                <w:rFonts w:hint="eastAsia"/>
                                <w:sz w:val="19"/>
                                <w:szCs w:val="19"/>
                              </w:rPr>
                              <w:t>する</w:t>
                            </w:r>
                            <w:r w:rsidRPr="000F7B4A">
                              <w:rPr>
                                <w:rFonts w:hint="eastAsia"/>
                                <w:sz w:val="19"/>
                                <w:szCs w:val="19"/>
                              </w:rPr>
                              <w:t>。</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50" o:spid="_x0000_s1044" type="#_x0000_t202" style="position:absolute;left:0;text-align:left;margin-left:411.1pt;margin-top:17.35pt;width:127.55pt;height: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" fillcolor="#cff">
                <v:textbox inset="2mm,1mm,2mm,1mm">
                  <w:txbxContent>
                    <w:p w14:paraId="48793B9D" w14:textId="77777777" w:rsidR="001244A0" w:rsidRPr="00284D88" w:rsidRDefault="001244A0" w:rsidP="003B6C71">
                      <w:pPr>
                        <w:spacing w:line="280" w:lineRule="exact"/>
                        <w:rPr>
                          <w:sz w:val="20"/>
                          <w:szCs w:val="20"/>
                        </w:rPr>
                      </w:pPr>
                      <w:r w:rsidRPr="00284D88">
                        <w:rPr>
                          <w:rFonts w:hint="eastAsia"/>
                          <w:sz w:val="20"/>
                          <w:szCs w:val="20"/>
                        </w:rPr>
                        <w:t>【</w:t>
                      </w:r>
                      <w:r>
                        <w:rPr>
                          <w:rFonts w:hint="eastAsia"/>
                          <w:sz w:val="20"/>
                          <w:szCs w:val="20"/>
                        </w:rPr>
                        <w:t>⑯</w:t>
                      </w:r>
                      <w:r>
                        <w:rPr>
                          <w:rFonts w:hint="eastAsia"/>
                          <w:sz w:val="20"/>
                          <w:szCs w:val="20"/>
                        </w:rPr>
                        <w:t xml:space="preserve"> </w:t>
                      </w:r>
                      <w:r w:rsidRPr="00284D88">
                        <w:rPr>
                          <w:rFonts w:hint="eastAsia"/>
                          <w:sz w:val="20"/>
                          <w:szCs w:val="20"/>
                        </w:rPr>
                        <w:t>指導ポイント】</w:t>
                      </w:r>
                    </w:p>
                    <w:p w14:paraId="6DF0C78E" w14:textId="77777777" w:rsidR="001244A0" w:rsidRPr="000F7B4A" w:rsidRDefault="001244A0" w:rsidP="003B6C71">
                      <w:pPr>
                        <w:spacing w:line="280" w:lineRule="exact"/>
                        <w:rPr>
                          <w:sz w:val="19"/>
                          <w:szCs w:val="19"/>
                        </w:rPr>
                      </w:pPr>
                      <w:r w:rsidRPr="000F7B4A">
                        <w:rPr>
                          <w:rFonts w:hint="eastAsia"/>
                          <w:sz w:val="19"/>
                          <w:szCs w:val="19"/>
                        </w:rPr>
                        <w:t>実習先の情報は</w:t>
                      </w:r>
                      <w:r>
                        <w:rPr>
                          <w:rFonts w:hint="eastAsia"/>
                          <w:sz w:val="19"/>
                          <w:szCs w:val="19"/>
                        </w:rPr>
                        <w:t>可能な限り</w:t>
                      </w:r>
                      <w:r w:rsidRPr="000F7B4A">
                        <w:rPr>
                          <w:rFonts w:hint="eastAsia"/>
                          <w:sz w:val="19"/>
                          <w:szCs w:val="19"/>
                        </w:rPr>
                        <w:t>入手しておくよう指導</w:t>
                      </w:r>
                      <w:r>
                        <w:rPr>
                          <w:rFonts w:hint="eastAsia"/>
                          <w:sz w:val="19"/>
                          <w:szCs w:val="19"/>
                        </w:rPr>
                        <w:t>する</w:t>
                      </w:r>
                      <w:r w:rsidRPr="000F7B4A">
                        <w:rPr>
                          <w:rFonts w:hint="eastAsia"/>
                          <w:sz w:val="19"/>
                          <w:szCs w:val="19"/>
                        </w:rPr>
                        <w:t>。</w:t>
                      </w:r>
                    </w:p>
                  </w:txbxContent>
                </v:textbox>
              </v:shape>
            </w:pict>
          </mc:Fallback>
        </mc:AlternateContent>
      </w:r>
      <w:r w:rsidR="003B6C71" w:rsidRPr="00B92DA5">
        <w:rPr>
          <w:rFonts w:hint="eastAsia"/>
          <w:sz w:val="19"/>
          <w:szCs w:val="19"/>
        </w:rPr>
        <w:t xml:space="preserve">　１）相手を理解したいという思いで接する</w:t>
      </w:r>
      <w:r>
        <w:rPr>
          <w:rFonts w:hint="eastAsia"/>
          <w:sz w:val="19"/>
          <w:szCs w:val="19"/>
        </w:rPr>
        <w:t>。</w:t>
      </w:r>
    </w:p>
    <w:p w14:paraId="70584FC3" w14:textId="2F45FB1C" w:rsidR="003B6C71" w:rsidRPr="00B92DA5" w:rsidRDefault="003B6C71" w:rsidP="003B6C71">
      <w:pPr>
        <w:pStyle w:val="af"/>
        <w:ind w:leftChars="0" w:left="420"/>
        <w:rPr>
          <w:sz w:val="19"/>
          <w:szCs w:val="19"/>
        </w:rPr>
      </w:pPr>
      <w:r w:rsidRPr="00B92DA5">
        <w:rPr>
          <w:rFonts w:hint="eastAsia"/>
          <w:sz w:val="19"/>
          <w:szCs w:val="19"/>
        </w:rPr>
        <w:t xml:space="preserve">　２）まず、相手の話を傾聴する</w:t>
      </w:r>
      <w:r w:rsidR="003F6D97">
        <w:rPr>
          <w:rFonts w:hint="eastAsia"/>
          <w:sz w:val="19"/>
          <w:szCs w:val="19"/>
        </w:rPr>
        <w:t>。</w:t>
      </w:r>
    </w:p>
    <w:p w14:paraId="06F8E920" w14:textId="2ABF382A" w:rsidR="003B6C71" w:rsidRPr="00B92DA5" w:rsidRDefault="003B6C71" w:rsidP="003B6C71">
      <w:pPr>
        <w:pStyle w:val="af"/>
        <w:ind w:leftChars="0" w:left="420"/>
        <w:rPr>
          <w:sz w:val="19"/>
          <w:szCs w:val="19"/>
        </w:rPr>
      </w:pPr>
      <w:r w:rsidRPr="00B92DA5">
        <w:rPr>
          <w:rFonts w:hint="eastAsia"/>
          <w:sz w:val="19"/>
          <w:szCs w:val="19"/>
        </w:rPr>
        <w:t xml:space="preserve">　３）自分自身の心身を安定させてから、話を始める</w:t>
      </w:r>
      <w:r w:rsidR="003F6D97">
        <w:rPr>
          <w:rFonts w:hint="eastAsia"/>
          <w:sz w:val="19"/>
          <w:szCs w:val="19"/>
        </w:rPr>
        <w:t>。</w:t>
      </w:r>
    </w:p>
    <w:p w14:paraId="161418B7" w14:textId="77777777" w:rsidR="003B6C71" w:rsidRPr="00C637C0" w:rsidRDefault="003B6C71" w:rsidP="003B6C71">
      <w:pPr>
        <w:pStyle w:val="af"/>
        <w:ind w:leftChars="0" w:left="420"/>
        <w:rPr>
          <w:sz w:val="19"/>
          <w:szCs w:val="19"/>
        </w:rPr>
      </w:pPr>
    </w:p>
    <w:p w14:paraId="1C04DEC7" w14:textId="2F778FB5" w:rsidR="003B6C71" w:rsidRPr="00B92DA5" w:rsidRDefault="003F6D97" w:rsidP="003B6C71">
      <w:pPr>
        <w:pStyle w:val="af"/>
        <w:ind w:leftChars="0" w:left="420"/>
        <w:rPr>
          <w:sz w:val="19"/>
          <w:szCs w:val="19"/>
        </w:rPr>
      </w:pPr>
      <w:r w:rsidRPr="00B92DA5">
        <w:rPr>
          <w:b/>
          <w:noProof/>
          <w:sz w:val="19"/>
          <w:szCs w:val="19"/>
        </w:rPr>
        <mc:AlternateContent>
          <mc:Choice Requires="wps">
            <w:drawing>
              <wp:anchor distT="0" distB="0" distL="114300" distR="114300" simplePos="0" relativeHeight="251657728" behindDoc="0" locked="0" layoutInCell="1" allowOverlap="1" wp14:anchorId="6DCCD8AB" wp14:editId="608D7B5E">
                <wp:simplePos x="0" y="0"/>
                <wp:positionH relativeFrom="column">
                  <wp:posOffset>5220970</wp:posOffset>
                </wp:positionH>
                <wp:positionV relativeFrom="paragraph">
                  <wp:posOffset>163120</wp:posOffset>
                </wp:positionV>
                <wp:extent cx="1620000" cy="990600"/>
                <wp:effectExtent l="0" t="0" r="18415" b="1905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990600"/>
                        </a:xfrm>
                        <a:prstGeom prst="rect">
                          <a:avLst/>
                        </a:prstGeom>
                        <a:solidFill>
                          <a:srgbClr val="CCFFFF"/>
                        </a:solidFill>
                        <a:ln w="9525">
                          <a:solidFill>
                            <a:srgbClr val="000000"/>
                          </a:solidFill>
                          <a:miter lim="800000"/>
                          <a:headEnd/>
                          <a:tailEnd/>
                        </a:ln>
                      </wps:spPr>
                      <wps:txbx>
                        <w:txbxContent>
                          <w:p w14:paraId="18F839F6" w14:textId="77777777" w:rsidR="001244A0" w:rsidRPr="00284D88" w:rsidRDefault="001244A0" w:rsidP="003B6C71">
                            <w:pPr>
                              <w:spacing w:line="280" w:lineRule="exact"/>
                              <w:rPr>
                                <w:sz w:val="20"/>
                                <w:szCs w:val="20"/>
                              </w:rPr>
                            </w:pPr>
                            <w:r w:rsidRPr="00284D88">
                              <w:rPr>
                                <w:rFonts w:hint="eastAsia"/>
                                <w:sz w:val="20"/>
                                <w:szCs w:val="20"/>
                              </w:rPr>
                              <w:t>【</w:t>
                            </w:r>
                            <w:r>
                              <w:rPr>
                                <w:rFonts w:hint="eastAsia"/>
                                <w:sz w:val="20"/>
                                <w:szCs w:val="20"/>
                              </w:rPr>
                              <w:t>⑰</w:t>
                            </w:r>
                            <w:r>
                              <w:rPr>
                                <w:rFonts w:hint="eastAsia"/>
                                <w:sz w:val="20"/>
                                <w:szCs w:val="20"/>
                              </w:rPr>
                              <w:t xml:space="preserve"> </w:t>
                            </w:r>
                            <w:r w:rsidRPr="00284D88">
                              <w:rPr>
                                <w:rFonts w:hint="eastAsia"/>
                                <w:sz w:val="20"/>
                                <w:szCs w:val="20"/>
                              </w:rPr>
                              <w:t>指導ポイント】</w:t>
                            </w:r>
                          </w:p>
                          <w:p w14:paraId="05D46458" w14:textId="77777777" w:rsidR="001244A0" w:rsidRPr="000F7B4A" w:rsidRDefault="001244A0" w:rsidP="003B6C71">
                            <w:pPr>
                              <w:spacing w:line="280" w:lineRule="exact"/>
                              <w:rPr>
                                <w:sz w:val="19"/>
                                <w:szCs w:val="19"/>
                              </w:rPr>
                            </w:pPr>
                            <w:r w:rsidRPr="000F7B4A">
                              <w:rPr>
                                <w:rFonts w:hint="eastAsia"/>
                                <w:sz w:val="19"/>
                                <w:szCs w:val="19"/>
                              </w:rPr>
                              <w:t>所在</w:t>
                            </w:r>
                            <w:r>
                              <w:rPr>
                                <w:rFonts w:hint="eastAsia"/>
                                <w:sz w:val="19"/>
                                <w:szCs w:val="19"/>
                              </w:rPr>
                              <w:t>地、</w:t>
                            </w:r>
                            <w:r w:rsidRPr="000F7B4A">
                              <w:rPr>
                                <w:rFonts w:hint="eastAsia"/>
                                <w:sz w:val="19"/>
                                <w:szCs w:val="19"/>
                              </w:rPr>
                              <w:t>設立時期</w:t>
                            </w:r>
                            <w:r>
                              <w:rPr>
                                <w:rFonts w:hint="eastAsia"/>
                                <w:sz w:val="19"/>
                                <w:szCs w:val="19"/>
                              </w:rPr>
                              <w:t>、</w:t>
                            </w:r>
                            <w:r w:rsidRPr="000F7B4A">
                              <w:rPr>
                                <w:rFonts w:hint="eastAsia"/>
                                <w:sz w:val="19"/>
                                <w:szCs w:val="19"/>
                              </w:rPr>
                              <w:t>理念</w:t>
                            </w:r>
                            <w:r>
                              <w:rPr>
                                <w:rFonts w:hint="eastAsia"/>
                                <w:sz w:val="19"/>
                                <w:szCs w:val="19"/>
                              </w:rPr>
                              <w:t>、</w:t>
                            </w:r>
                            <w:r w:rsidRPr="000F7B4A">
                              <w:rPr>
                                <w:rFonts w:hint="eastAsia"/>
                                <w:sz w:val="19"/>
                                <w:szCs w:val="19"/>
                              </w:rPr>
                              <w:t>得意分野</w:t>
                            </w:r>
                            <w:r>
                              <w:rPr>
                                <w:rFonts w:hint="eastAsia"/>
                                <w:sz w:val="19"/>
                                <w:szCs w:val="19"/>
                              </w:rPr>
                              <w:t>、</w:t>
                            </w:r>
                            <w:r w:rsidRPr="000F7B4A">
                              <w:rPr>
                                <w:rFonts w:hint="eastAsia"/>
                                <w:sz w:val="19"/>
                                <w:szCs w:val="19"/>
                              </w:rPr>
                              <w:t>人員構成</w:t>
                            </w:r>
                            <w:r>
                              <w:rPr>
                                <w:rFonts w:hint="eastAsia"/>
                                <w:sz w:val="19"/>
                                <w:szCs w:val="19"/>
                              </w:rPr>
                              <w:t>、</w:t>
                            </w:r>
                            <w:r w:rsidRPr="000F7B4A">
                              <w:rPr>
                                <w:rFonts w:hint="eastAsia"/>
                                <w:sz w:val="19"/>
                                <w:szCs w:val="19"/>
                              </w:rPr>
                              <w:t>来院数</w:t>
                            </w:r>
                            <w:r>
                              <w:rPr>
                                <w:rFonts w:hint="eastAsia"/>
                                <w:sz w:val="19"/>
                                <w:szCs w:val="19"/>
                              </w:rPr>
                              <w:t>、</w:t>
                            </w:r>
                            <w:r w:rsidRPr="000F7B4A">
                              <w:rPr>
                                <w:rFonts w:hint="eastAsia"/>
                                <w:sz w:val="19"/>
                                <w:szCs w:val="19"/>
                              </w:rPr>
                              <w:t>動物病院の種類（１次</w:t>
                            </w:r>
                            <w:r>
                              <w:rPr>
                                <w:rFonts w:hint="eastAsia"/>
                                <w:sz w:val="19"/>
                                <w:szCs w:val="19"/>
                              </w:rPr>
                              <w:t>・</w:t>
                            </w:r>
                            <w:r w:rsidRPr="000F7B4A">
                              <w:rPr>
                                <w:rFonts w:hint="eastAsia"/>
                                <w:sz w:val="19"/>
                                <w:szCs w:val="19"/>
                              </w:rPr>
                              <w:t>２次、高度医療等）。</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51" o:spid="_x0000_s1045" type="#_x0000_t202" style="position:absolute;left:0;text-align:left;margin-left:411.1pt;margin-top:12.85pt;width:127.55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" fillcolor="#cff">
                <v:textbox inset="2mm,1mm,2mm,1mm">
                  <w:txbxContent>
                    <w:p w14:paraId="18F839F6" w14:textId="77777777" w:rsidR="001244A0" w:rsidRPr="00284D88" w:rsidRDefault="001244A0" w:rsidP="003B6C71">
                      <w:pPr>
                        <w:spacing w:line="280" w:lineRule="exact"/>
                        <w:rPr>
                          <w:sz w:val="20"/>
                          <w:szCs w:val="20"/>
                        </w:rPr>
                      </w:pPr>
                      <w:r w:rsidRPr="00284D88">
                        <w:rPr>
                          <w:rFonts w:hint="eastAsia"/>
                          <w:sz w:val="20"/>
                          <w:szCs w:val="20"/>
                        </w:rPr>
                        <w:t>【</w:t>
                      </w:r>
                      <w:r>
                        <w:rPr>
                          <w:rFonts w:hint="eastAsia"/>
                          <w:sz w:val="20"/>
                          <w:szCs w:val="20"/>
                        </w:rPr>
                        <w:t>⑰</w:t>
                      </w:r>
                      <w:r>
                        <w:rPr>
                          <w:rFonts w:hint="eastAsia"/>
                          <w:sz w:val="20"/>
                          <w:szCs w:val="20"/>
                        </w:rPr>
                        <w:t xml:space="preserve"> </w:t>
                      </w:r>
                      <w:r w:rsidRPr="00284D88">
                        <w:rPr>
                          <w:rFonts w:hint="eastAsia"/>
                          <w:sz w:val="20"/>
                          <w:szCs w:val="20"/>
                        </w:rPr>
                        <w:t>指導ポイント】</w:t>
                      </w:r>
                    </w:p>
                    <w:p w14:paraId="05D46458" w14:textId="77777777" w:rsidR="001244A0" w:rsidRPr="000F7B4A" w:rsidRDefault="001244A0" w:rsidP="003B6C71">
                      <w:pPr>
                        <w:spacing w:line="280" w:lineRule="exact"/>
                        <w:rPr>
                          <w:sz w:val="19"/>
                          <w:szCs w:val="19"/>
                        </w:rPr>
                      </w:pPr>
                      <w:r w:rsidRPr="000F7B4A">
                        <w:rPr>
                          <w:rFonts w:hint="eastAsia"/>
                          <w:sz w:val="19"/>
                          <w:szCs w:val="19"/>
                        </w:rPr>
                        <w:t>所在</w:t>
                      </w:r>
                      <w:r>
                        <w:rPr>
                          <w:rFonts w:hint="eastAsia"/>
                          <w:sz w:val="19"/>
                          <w:szCs w:val="19"/>
                        </w:rPr>
                        <w:t>地、</w:t>
                      </w:r>
                      <w:r w:rsidRPr="000F7B4A">
                        <w:rPr>
                          <w:rFonts w:hint="eastAsia"/>
                          <w:sz w:val="19"/>
                          <w:szCs w:val="19"/>
                        </w:rPr>
                        <w:t>設立時期</w:t>
                      </w:r>
                      <w:r>
                        <w:rPr>
                          <w:rFonts w:hint="eastAsia"/>
                          <w:sz w:val="19"/>
                          <w:szCs w:val="19"/>
                        </w:rPr>
                        <w:t>、</w:t>
                      </w:r>
                      <w:r w:rsidRPr="000F7B4A">
                        <w:rPr>
                          <w:rFonts w:hint="eastAsia"/>
                          <w:sz w:val="19"/>
                          <w:szCs w:val="19"/>
                        </w:rPr>
                        <w:t>理念</w:t>
                      </w:r>
                      <w:r>
                        <w:rPr>
                          <w:rFonts w:hint="eastAsia"/>
                          <w:sz w:val="19"/>
                          <w:szCs w:val="19"/>
                        </w:rPr>
                        <w:t>、</w:t>
                      </w:r>
                      <w:r w:rsidRPr="000F7B4A">
                        <w:rPr>
                          <w:rFonts w:hint="eastAsia"/>
                          <w:sz w:val="19"/>
                          <w:szCs w:val="19"/>
                        </w:rPr>
                        <w:t>得意分野</w:t>
                      </w:r>
                      <w:r>
                        <w:rPr>
                          <w:rFonts w:hint="eastAsia"/>
                          <w:sz w:val="19"/>
                          <w:szCs w:val="19"/>
                        </w:rPr>
                        <w:t>、</w:t>
                      </w:r>
                      <w:r w:rsidRPr="000F7B4A">
                        <w:rPr>
                          <w:rFonts w:hint="eastAsia"/>
                          <w:sz w:val="19"/>
                          <w:szCs w:val="19"/>
                        </w:rPr>
                        <w:t>人員構成</w:t>
                      </w:r>
                      <w:r>
                        <w:rPr>
                          <w:rFonts w:hint="eastAsia"/>
                          <w:sz w:val="19"/>
                          <w:szCs w:val="19"/>
                        </w:rPr>
                        <w:t>、</w:t>
                      </w:r>
                      <w:r w:rsidRPr="000F7B4A">
                        <w:rPr>
                          <w:rFonts w:hint="eastAsia"/>
                          <w:sz w:val="19"/>
                          <w:szCs w:val="19"/>
                        </w:rPr>
                        <w:t>来院数</w:t>
                      </w:r>
                      <w:r>
                        <w:rPr>
                          <w:rFonts w:hint="eastAsia"/>
                          <w:sz w:val="19"/>
                          <w:szCs w:val="19"/>
                        </w:rPr>
                        <w:t>、</w:t>
                      </w:r>
                      <w:r w:rsidRPr="000F7B4A">
                        <w:rPr>
                          <w:rFonts w:hint="eastAsia"/>
                          <w:sz w:val="19"/>
                          <w:szCs w:val="19"/>
                        </w:rPr>
                        <w:t>動物病院の種類（１次</w:t>
                      </w:r>
                      <w:r>
                        <w:rPr>
                          <w:rFonts w:hint="eastAsia"/>
                          <w:sz w:val="19"/>
                          <w:szCs w:val="19"/>
                        </w:rPr>
                        <w:t>・</w:t>
                      </w:r>
                      <w:r w:rsidRPr="000F7B4A">
                        <w:rPr>
                          <w:rFonts w:hint="eastAsia"/>
                          <w:sz w:val="19"/>
                          <w:szCs w:val="19"/>
                        </w:rPr>
                        <w:t>２次、高度医療等）。</w:t>
                      </w:r>
                    </w:p>
                  </w:txbxContent>
                </v:textbox>
              </v:shape>
            </w:pict>
          </mc:Fallback>
        </mc:AlternateContent>
      </w:r>
      <w:r w:rsidR="003B6C71" w:rsidRPr="00B92DA5">
        <w:rPr>
          <w:rFonts w:hint="eastAsia"/>
          <w:sz w:val="19"/>
          <w:szCs w:val="19"/>
        </w:rPr>
        <w:t>・観察</w:t>
      </w:r>
    </w:p>
    <w:p w14:paraId="01E337E9" w14:textId="524F7CC3" w:rsidR="003B6C71" w:rsidRPr="00B92DA5" w:rsidRDefault="003B6C71" w:rsidP="003B6C71">
      <w:pPr>
        <w:pStyle w:val="af"/>
        <w:ind w:leftChars="0" w:left="420"/>
        <w:rPr>
          <w:sz w:val="19"/>
          <w:szCs w:val="19"/>
        </w:rPr>
      </w:pPr>
      <w:r w:rsidRPr="00B92DA5">
        <w:rPr>
          <w:rFonts w:hint="eastAsia"/>
          <w:sz w:val="19"/>
          <w:szCs w:val="19"/>
        </w:rPr>
        <w:t xml:space="preserve">　１）常に</w:t>
      </w:r>
      <w:r w:rsidR="00FA7E8C">
        <w:rPr>
          <w:rFonts w:hint="eastAsia"/>
          <w:sz w:val="19"/>
          <w:szCs w:val="19"/>
        </w:rPr>
        <w:t>ＱＯＬ</w:t>
      </w:r>
      <w:r w:rsidRPr="00B92DA5">
        <w:rPr>
          <w:rFonts w:hint="eastAsia"/>
          <w:sz w:val="19"/>
          <w:szCs w:val="19"/>
        </w:rPr>
        <w:t>を念頭に、何が必要か意識して観察を行う</w:t>
      </w:r>
      <w:r w:rsidR="003F6D97">
        <w:rPr>
          <w:rFonts w:hint="eastAsia"/>
          <w:sz w:val="19"/>
          <w:szCs w:val="19"/>
        </w:rPr>
        <w:t>。</w:t>
      </w:r>
    </w:p>
    <w:p w14:paraId="04E4A14B" w14:textId="04DA78AE" w:rsidR="003B6C71" w:rsidRPr="00B92DA5" w:rsidRDefault="003B6C71" w:rsidP="003B6C71">
      <w:pPr>
        <w:pStyle w:val="af"/>
        <w:ind w:leftChars="0" w:left="420"/>
        <w:rPr>
          <w:sz w:val="19"/>
          <w:szCs w:val="19"/>
        </w:rPr>
      </w:pPr>
      <w:r w:rsidRPr="00B92DA5">
        <w:rPr>
          <w:rFonts w:hint="eastAsia"/>
          <w:sz w:val="19"/>
          <w:szCs w:val="19"/>
        </w:rPr>
        <w:t xml:space="preserve">　２）できるだけ主観を除き、ありのままの現実を捉える</w:t>
      </w:r>
      <w:r w:rsidR="003F6D97">
        <w:rPr>
          <w:rFonts w:hint="eastAsia"/>
          <w:sz w:val="19"/>
          <w:szCs w:val="19"/>
        </w:rPr>
        <w:t>。</w:t>
      </w:r>
    </w:p>
    <w:p w14:paraId="3D6FC5DA" w14:textId="77777777" w:rsidR="00553EF2" w:rsidRDefault="003B6C71" w:rsidP="003B6C71">
      <w:pPr>
        <w:pStyle w:val="af"/>
        <w:ind w:leftChars="0" w:left="420"/>
        <w:rPr>
          <w:sz w:val="19"/>
          <w:szCs w:val="19"/>
        </w:rPr>
      </w:pPr>
      <w:r w:rsidRPr="00B92DA5">
        <w:rPr>
          <w:rFonts w:hint="eastAsia"/>
          <w:sz w:val="19"/>
          <w:szCs w:val="19"/>
        </w:rPr>
        <w:t xml:space="preserve">　３）視覚、聴覚、嗅覚、触覚、味覚、五感をフルに活用しあらゆる角度から観</w:t>
      </w:r>
    </w:p>
    <w:p w14:paraId="520C5DD7" w14:textId="04061C68" w:rsidR="003B6C71" w:rsidRPr="00B92DA5" w:rsidRDefault="003B6C71" w:rsidP="00553EF2">
      <w:pPr>
        <w:pStyle w:val="af"/>
        <w:ind w:leftChars="0" w:left="420" w:firstLineChars="300" w:firstLine="570"/>
        <w:rPr>
          <w:sz w:val="19"/>
          <w:szCs w:val="19"/>
        </w:rPr>
      </w:pPr>
      <w:r w:rsidRPr="00B92DA5">
        <w:rPr>
          <w:rFonts w:hint="eastAsia"/>
          <w:sz w:val="19"/>
          <w:szCs w:val="19"/>
        </w:rPr>
        <w:t>察する</w:t>
      </w:r>
      <w:r w:rsidR="003F6D97">
        <w:rPr>
          <w:rFonts w:hint="eastAsia"/>
          <w:sz w:val="19"/>
          <w:szCs w:val="19"/>
        </w:rPr>
        <w:t>。</w:t>
      </w:r>
    </w:p>
    <w:p w14:paraId="797C7DF2" w14:textId="77777777" w:rsidR="00553EF2" w:rsidRDefault="00553EF2" w:rsidP="003B6C71">
      <w:pPr>
        <w:pStyle w:val="af"/>
        <w:ind w:leftChars="0" w:left="420"/>
        <w:rPr>
          <w:sz w:val="19"/>
          <w:szCs w:val="19"/>
        </w:rPr>
      </w:pPr>
    </w:p>
    <w:p w14:paraId="19C1B398" w14:textId="289175E9" w:rsidR="003B6C71" w:rsidRPr="00B92DA5" w:rsidRDefault="003F6D97" w:rsidP="003B6C71">
      <w:pPr>
        <w:pStyle w:val="af"/>
        <w:ind w:leftChars="0" w:left="420"/>
        <w:rPr>
          <w:sz w:val="19"/>
          <w:szCs w:val="19"/>
        </w:rPr>
      </w:pPr>
      <w:r w:rsidRPr="00B92DA5">
        <w:rPr>
          <w:b/>
          <w:noProof/>
          <w:sz w:val="19"/>
          <w:szCs w:val="19"/>
        </w:rPr>
        <mc:AlternateContent>
          <mc:Choice Requires="wps">
            <w:drawing>
              <wp:anchor distT="0" distB="0" distL="114300" distR="114300" simplePos="0" relativeHeight="251659776" behindDoc="0" locked="0" layoutInCell="1" allowOverlap="1" wp14:anchorId="5BD07BD9" wp14:editId="2EC2ACED">
                <wp:simplePos x="0" y="0"/>
                <wp:positionH relativeFrom="column">
                  <wp:posOffset>5220970</wp:posOffset>
                </wp:positionH>
                <wp:positionV relativeFrom="paragraph">
                  <wp:posOffset>62790</wp:posOffset>
                </wp:positionV>
                <wp:extent cx="1620000" cy="1333500"/>
                <wp:effectExtent l="0" t="0" r="18415" b="1905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1333500"/>
                        </a:xfrm>
                        <a:prstGeom prst="rect">
                          <a:avLst/>
                        </a:prstGeom>
                        <a:solidFill>
                          <a:srgbClr val="CCFFFF"/>
                        </a:solidFill>
                        <a:ln w="9525">
                          <a:solidFill>
                            <a:srgbClr val="000000"/>
                          </a:solidFill>
                          <a:miter lim="800000"/>
                          <a:headEnd/>
                          <a:tailEnd/>
                        </a:ln>
                      </wps:spPr>
                      <wps:txbx>
                        <w:txbxContent>
                          <w:p w14:paraId="74F57D94" w14:textId="77777777" w:rsidR="001244A0" w:rsidRPr="00284D88" w:rsidRDefault="001244A0" w:rsidP="003B6C71">
                            <w:pPr>
                              <w:spacing w:line="280" w:lineRule="exact"/>
                              <w:rPr>
                                <w:sz w:val="20"/>
                                <w:szCs w:val="20"/>
                              </w:rPr>
                            </w:pPr>
                            <w:r w:rsidRPr="00284D88">
                              <w:rPr>
                                <w:rFonts w:hint="eastAsia"/>
                                <w:sz w:val="20"/>
                                <w:szCs w:val="20"/>
                              </w:rPr>
                              <w:t>【</w:t>
                            </w:r>
                            <w:r>
                              <w:rPr>
                                <w:rFonts w:hint="eastAsia"/>
                                <w:sz w:val="20"/>
                                <w:szCs w:val="20"/>
                              </w:rPr>
                              <w:t>⑱</w:t>
                            </w:r>
                            <w:r>
                              <w:rPr>
                                <w:rFonts w:hint="eastAsia"/>
                                <w:sz w:val="20"/>
                                <w:szCs w:val="20"/>
                              </w:rPr>
                              <w:t xml:space="preserve"> </w:t>
                            </w:r>
                            <w:r w:rsidRPr="00284D88">
                              <w:rPr>
                                <w:rFonts w:hint="eastAsia"/>
                                <w:sz w:val="20"/>
                                <w:szCs w:val="20"/>
                              </w:rPr>
                              <w:t>指導ポイント】</w:t>
                            </w:r>
                          </w:p>
                          <w:p w14:paraId="08DF8A89" w14:textId="77777777" w:rsidR="001244A0" w:rsidRPr="000F7B4A" w:rsidRDefault="001244A0" w:rsidP="003B6C71">
                            <w:pPr>
                              <w:spacing w:line="280" w:lineRule="exact"/>
                              <w:rPr>
                                <w:sz w:val="19"/>
                                <w:szCs w:val="19"/>
                              </w:rPr>
                            </w:pPr>
                            <w:r w:rsidRPr="000F7B4A">
                              <w:rPr>
                                <w:rFonts w:hint="eastAsia"/>
                                <w:sz w:val="19"/>
                                <w:szCs w:val="19"/>
                              </w:rPr>
                              <w:t>ネガティブ発言はしない。まず、出来る</w:t>
                            </w:r>
                            <w:r>
                              <w:rPr>
                                <w:rFonts w:hint="eastAsia"/>
                                <w:sz w:val="19"/>
                                <w:szCs w:val="19"/>
                              </w:rPr>
                              <w:t>、</w:t>
                            </w:r>
                            <w:r w:rsidRPr="000F7B4A">
                              <w:rPr>
                                <w:rFonts w:hint="eastAsia"/>
                                <w:sz w:val="19"/>
                                <w:szCs w:val="19"/>
                              </w:rPr>
                              <w:t>という意欲からスタートすること。しかし、不可能な場合は、なおざりにせず</w:t>
                            </w:r>
                            <w:r>
                              <w:rPr>
                                <w:rFonts w:hint="eastAsia"/>
                                <w:sz w:val="19"/>
                                <w:szCs w:val="19"/>
                              </w:rPr>
                              <w:t>に</w:t>
                            </w:r>
                            <w:r w:rsidRPr="000F7B4A">
                              <w:rPr>
                                <w:rFonts w:hint="eastAsia"/>
                                <w:sz w:val="19"/>
                                <w:szCs w:val="19"/>
                              </w:rPr>
                              <w:t>、きちんと上長などに伝えること。</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5" o:spid="_x0000_s1046" type="#_x0000_t202" style="position:absolute;left:0;text-align:left;margin-left:411.1pt;margin-top:4.95pt;width:127.55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" fillcolor="#cff">
                <v:textbox inset="2mm,1mm,2mm,1mm">
                  <w:txbxContent>
                    <w:p w14:paraId="74F57D94" w14:textId="77777777" w:rsidR="001244A0" w:rsidRPr="00284D88" w:rsidRDefault="001244A0" w:rsidP="003B6C71">
                      <w:pPr>
                        <w:spacing w:line="280" w:lineRule="exact"/>
                        <w:rPr>
                          <w:sz w:val="20"/>
                          <w:szCs w:val="20"/>
                        </w:rPr>
                      </w:pPr>
                      <w:r w:rsidRPr="00284D88">
                        <w:rPr>
                          <w:rFonts w:hint="eastAsia"/>
                          <w:sz w:val="20"/>
                          <w:szCs w:val="20"/>
                        </w:rPr>
                        <w:t>【</w:t>
                      </w:r>
                      <w:r>
                        <w:rPr>
                          <w:rFonts w:hint="eastAsia"/>
                          <w:sz w:val="20"/>
                          <w:szCs w:val="20"/>
                        </w:rPr>
                        <w:t>⑱</w:t>
                      </w:r>
                      <w:r>
                        <w:rPr>
                          <w:rFonts w:hint="eastAsia"/>
                          <w:sz w:val="20"/>
                          <w:szCs w:val="20"/>
                        </w:rPr>
                        <w:t xml:space="preserve"> </w:t>
                      </w:r>
                      <w:r w:rsidRPr="00284D88">
                        <w:rPr>
                          <w:rFonts w:hint="eastAsia"/>
                          <w:sz w:val="20"/>
                          <w:szCs w:val="20"/>
                        </w:rPr>
                        <w:t>指導ポイント】</w:t>
                      </w:r>
                    </w:p>
                    <w:p w14:paraId="08DF8A89" w14:textId="77777777" w:rsidR="001244A0" w:rsidRPr="000F7B4A" w:rsidRDefault="001244A0" w:rsidP="003B6C71">
                      <w:pPr>
                        <w:spacing w:line="280" w:lineRule="exact"/>
                        <w:rPr>
                          <w:sz w:val="19"/>
                          <w:szCs w:val="19"/>
                        </w:rPr>
                      </w:pPr>
                      <w:r w:rsidRPr="000F7B4A">
                        <w:rPr>
                          <w:rFonts w:hint="eastAsia"/>
                          <w:sz w:val="19"/>
                          <w:szCs w:val="19"/>
                        </w:rPr>
                        <w:t>ネガティブ発言はしない。まず、出来る</w:t>
                      </w:r>
                      <w:r>
                        <w:rPr>
                          <w:rFonts w:hint="eastAsia"/>
                          <w:sz w:val="19"/>
                          <w:szCs w:val="19"/>
                        </w:rPr>
                        <w:t>、</w:t>
                      </w:r>
                      <w:r w:rsidRPr="000F7B4A">
                        <w:rPr>
                          <w:rFonts w:hint="eastAsia"/>
                          <w:sz w:val="19"/>
                          <w:szCs w:val="19"/>
                        </w:rPr>
                        <w:t>という意欲からスタートすること。しかし、不可能な場合は、なおざりにせず</w:t>
                      </w:r>
                      <w:r>
                        <w:rPr>
                          <w:rFonts w:hint="eastAsia"/>
                          <w:sz w:val="19"/>
                          <w:szCs w:val="19"/>
                        </w:rPr>
                        <w:t>に</w:t>
                      </w:r>
                      <w:r w:rsidRPr="000F7B4A">
                        <w:rPr>
                          <w:rFonts w:hint="eastAsia"/>
                          <w:sz w:val="19"/>
                          <w:szCs w:val="19"/>
                        </w:rPr>
                        <w:t>、きちんと上長などに伝えること。</w:t>
                      </w:r>
                    </w:p>
                  </w:txbxContent>
                </v:textbox>
              </v:shape>
            </w:pict>
          </mc:Fallback>
        </mc:AlternateContent>
      </w:r>
      <w:r w:rsidR="003B6C71" w:rsidRPr="00B92DA5">
        <w:rPr>
          <w:rFonts w:hint="eastAsia"/>
          <w:sz w:val="19"/>
          <w:szCs w:val="19"/>
        </w:rPr>
        <w:t>・記録</w:t>
      </w:r>
    </w:p>
    <w:p w14:paraId="37139879" w14:textId="46F2A744" w:rsidR="003B6C71" w:rsidRPr="00B92DA5" w:rsidRDefault="003B6C71" w:rsidP="003B6C71">
      <w:pPr>
        <w:pStyle w:val="af"/>
        <w:ind w:leftChars="0" w:left="420"/>
        <w:rPr>
          <w:sz w:val="19"/>
          <w:szCs w:val="19"/>
        </w:rPr>
      </w:pPr>
      <w:r w:rsidRPr="00B92DA5">
        <w:rPr>
          <w:rFonts w:hint="eastAsia"/>
          <w:sz w:val="19"/>
          <w:szCs w:val="19"/>
        </w:rPr>
        <w:t xml:space="preserve">　１）他者が見ても理解できるように記録をする（申し送り）</w:t>
      </w:r>
      <w:r w:rsidR="003F6D97">
        <w:rPr>
          <w:rFonts w:hint="eastAsia"/>
          <w:sz w:val="19"/>
          <w:szCs w:val="19"/>
        </w:rPr>
        <w:t>。</w:t>
      </w:r>
    </w:p>
    <w:p w14:paraId="7400F736" w14:textId="27E82FAB" w:rsidR="00EB239D" w:rsidRDefault="003B6C71" w:rsidP="003B6C71">
      <w:pPr>
        <w:pStyle w:val="af"/>
        <w:ind w:leftChars="0" w:left="420"/>
        <w:rPr>
          <w:sz w:val="19"/>
          <w:szCs w:val="19"/>
        </w:rPr>
      </w:pPr>
      <w:r w:rsidRPr="00B92DA5">
        <w:rPr>
          <w:rFonts w:hint="eastAsia"/>
          <w:sz w:val="19"/>
          <w:szCs w:val="19"/>
        </w:rPr>
        <w:t xml:space="preserve">　２）</w:t>
      </w:r>
      <w:r w:rsidR="00D82FD1">
        <w:rPr>
          <w:rFonts w:hint="eastAsia"/>
          <w:sz w:val="19"/>
          <w:szCs w:val="19"/>
        </w:rPr>
        <w:t>５</w:t>
      </w:r>
      <w:r w:rsidR="00FA7E8C">
        <w:rPr>
          <w:rFonts w:hint="eastAsia"/>
          <w:sz w:val="19"/>
          <w:szCs w:val="19"/>
        </w:rPr>
        <w:t>Ｗ</w:t>
      </w:r>
      <w:r w:rsidR="00D82FD1">
        <w:rPr>
          <w:rFonts w:hint="eastAsia"/>
          <w:sz w:val="19"/>
          <w:szCs w:val="19"/>
        </w:rPr>
        <w:t>１</w:t>
      </w:r>
      <w:r w:rsidR="00FA7E8C">
        <w:rPr>
          <w:rFonts w:hint="eastAsia"/>
          <w:sz w:val="19"/>
          <w:szCs w:val="19"/>
        </w:rPr>
        <w:t>Ｈ</w:t>
      </w:r>
      <w:r w:rsidR="00D82FD1">
        <w:rPr>
          <w:rFonts w:hint="eastAsia"/>
          <w:sz w:val="19"/>
          <w:szCs w:val="19"/>
        </w:rPr>
        <w:t>（いつ・どこで・誰が・何を・なぜ・どのように）で</w:t>
      </w:r>
      <w:r w:rsidRPr="00B92DA5">
        <w:rPr>
          <w:rFonts w:hint="eastAsia"/>
          <w:sz w:val="19"/>
          <w:szCs w:val="19"/>
        </w:rPr>
        <w:t>記入をおこない、</w:t>
      </w:r>
    </w:p>
    <w:p w14:paraId="05CD3406" w14:textId="6418B6A5" w:rsidR="003B6C71" w:rsidRPr="00B92DA5" w:rsidRDefault="003B6C71" w:rsidP="00EB239D">
      <w:pPr>
        <w:pStyle w:val="af"/>
        <w:ind w:leftChars="0" w:left="420" w:firstLineChars="300" w:firstLine="570"/>
        <w:rPr>
          <w:sz w:val="19"/>
          <w:szCs w:val="19"/>
        </w:rPr>
      </w:pPr>
      <w:r w:rsidRPr="00B92DA5">
        <w:rPr>
          <w:rFonts w:hint="eastAsia"/>
          <w:sz w:val="19"/>
          <w:szCs w:val="19"/>
        </w:rPr>
        <w:t>状況がわかるよう記録する</w:t>
      </w:r>
      <w:r w:rsidR="003F6D97">
        <w:rPr>
          <w:rFonts w:hint="eastAsia"/>
          <w:sz w:val="19"/>
          <w:szCs w:val="19"/>
        </w:rPr>
        <w:t>。</w:t>
      </w:r>
    </w:p>
    <w:p w14:paraId="2C518A65" w14:textId="460C1569" w:rsidR="003B6C71" w:rsidRPr="00B92DA5" w:rsidRDefault="003B6C71" w:rsidP="003B6C71">
      <w:pPr>
        <w:pStyle w:val="af"/>
        <w:ind w:leftChars="0" w:left="420"/>
        <w:rPr>
          <w:sz w:val="19"/>
          <w:szCs w:val="19"/>
        </w:rPr>
      </w:pPr>
      <w:r w:rsidRPr="00B92DA5">
        <w:rPr>
          <w:rFonts w:hint="eastAsia"/>
          <w:sz w:val="19"/>
          <w:szCs w:val="19"/>
        </w:rPr>
        <w:lastRenderedPageBreak/>
        <w:t xml:space="preserve">　３）誤字、脱字はさけ、楷書ではっきりと記入する</w:t>
      </w:r>
      <w:r w:rsidR="003F6D97">
        <w:rPr>
          <w:rFonts w:hint="eastAsia"/>
          <w:sz w:val="19"/>
          <w:szCs w:val="19"/>
        </w:rPr>
        <w:t>。</w:t>
      </w:r>
    </w:p>
    <w:p w14:paraId="4F3711B8" w14:textId="5464A5AD" w:rsidR="003B6C71" w:rsidRDefault="003B6C71" w:rsidP="003B6C71">
      <w:pPr>
        <w:pStyle w:val="af"/>
        <w:ind w:leftChars="0" w:left="420"/>
        <w:rPr>
          <w:sz w:val="19"/>
          <w:szCs w:val="19"/>
        </w:rPr>
      </w:pPr>
      <w:r w:rsidRPr="00B92DA5">
        <w:rPr>
          <w:rFonts w:hint="eastAsia"/>
          <w:sz w:val="19"/>
          <w:szCs w:val="19"/>
        </w:rPr>
        <w:t xml:space="preserve">　４）メモを取っておく</w:t>
      </w:r>
      <w:r w:rsidR="003F6D97">
        <w:rPr>
          <w:rFonts w:hint="eastAsia"/>
          <w:sz w:val="19"/>
          <w:szCs w:val="19"/>
        </w:rPr>
        <w:t>。</w:t>
      </w:r>
    </w:p>
    <w:p w14:paraId="2323C4AA" w14:textId="77777777" w:rsidR="00EB239D" w:rsidRPr="00B92DA5" w:rsidRDefault="00EB239D" w:rsidP="003B6C71">
      <w:pPr>
        <w:pStyle w:val="af"/>
        <w:ind w:leftChars="0" w:left="420"/>
        <w:rPr>
          <w:sz w:val="19"/>
          <w:szCs w:val="19"/>
        </w:rPr>
      </w:pPr>
    </w:p>
    <w:p w14:paraId="0015325B" w14:textId="77777777" w:rsidR="003B6C71" w:rsidRPr="00393C84" w:rsidRDefault="003B6C71" w:rsidP="003B6C71">
      <w:pPr>
        <w:pStyle w:val="af"/>
        <w:ind w:leftChars="0" w:left="420"/>
        <w:rPr>
          <w:sz w:val="19"/>
          <w:szCs w:val="19"/>
        </w:rPr>
      </w:pPr>
      <w:r w:rsidRPr="00393C84">
        <w:rPr>
          <w:b/>
          <w:noProof/>
          <w:sz w:val="19"/>
          <w:szCs w:val="19"/>
        </w:rPr>
        <mc:AlternateContent>
          <mc:Choice Requires="wps">
            <w:drawing>
              <wp:anchor distT="0" distB="0" distL="114300" distR="114300" simplePos="0" relativeHeight="251658752" behindDoc="0" locked="0" layoutInCell="1" allowOverlap="1" wp14:anchorId="4C0F86D5" wp14:editId="57CDA777">
                <wp:simplePos x="0" y="0"/>
                <wp:positionH relativeFrom="column">
                  <wp:posOffset>5220970</wp:posOffset>
                </wp:positionH>
                <wp:positionV relativeFrom="paragraph">
                  <wp:posOffset>120975</wp:posOffset>
                </wp:positionV>
                <wp:extent cx="1620000" cy="695325"/>
                <wp:effectExtent l="0" t="0" r="18415" b="2857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695325"/>
                        </a:xfrm>
                        <a:prstGeom prst="rect">
                          <a:avLst/>
                        </a:prstGeom>
                        <a:solidFill>
                          <a:srgbClr val="CCFFFF"/>
                        </a:solidFill>
                        <a:ln w="9525">
                          <a:solidFill>
                            <a:srgbClr val="000000"/>
                          </a:solidFill>
                          <a:miter lim="800000"/>
                          <a:headEnd/>
                          <a:tailEnd/>
                        </a:ln>
                      </wps:spPr>
                      <wps:txbx>
                        <w:txbxContent>
                          <w:p w14:paraId="472A34F8" w14:textId="77777777" w:rsidR="001244A0" w:rsidRPr="00284D88" w:rsidRDefault="001244A0" w:rsidP="003B6C71">
                            <w:pPr>
                              <w:spacing w:line="280" w:lineRule="exact"/>
                              <w:rPr>
                                <w:sz w:val="20"/>
                                <w:szCs w:val="20"/>
                              </w:rPr>
                            </w:pPr>
                            <w:r w:rsidRPr="00284D88">
                              <w:rPr>
                                <w:rFonts w:hint="eastAsia"/>
                                <w:sz w:val="20"/>
                                <w:szCs w:val="20"/>
                              </w:rPr>
                              <w:t>【</w:t>
                            </w:r>
                            <w:r>
                              <w:rPr>
                                <w:rFonts w:hint="eastAsia"/>
                                <w:sz w:val="20"/>
                                <w:szCs w:val="20"/>
                              </w:rPr>
                              <w:t>⑲</w:t>
                            </w:r>
                            <w:r>
                              <w:rPr>
                                <w:rFonts w:hint="eastAsia"/>
                                <w:sz w:val="20"/>
                                <w:szCs w:val="20"/>
                              </w:rPr>
                              <w:t xml:space="preserve"> </w:t>
                            </w:r>
                            <w:r w:rsidRPr="00284D88">
                              <w:rPr>
                                <w:rFonts w:hint="eastAsia"/>
                                <w:sz w:val="20"/>
                                <w:szCs w:val="20"/>
                              </w:rPr>
                              <w:t>指導ポイント】</w:t>
                            </w:r>
                          </w:p>
                          <w:p w14:paraId="393EDB58" w14:textId="77777777" w:rsidR="001244A0" w:rsidRPr="00BF26A2" w:rsidRDefault="001244A0" w:rsidP="003B6C71">
                            <w:pPr>
                              <w:spacing w:line="280" w:lineRule="exact"/>
                              <w:rPr>
                                <w:sz w:val="19"/>
                                <w:szCs w:val="19"/>
                              </w:rPr>
                            </w:pPr>
                            <w:r w:rsidRPr="00BF26A2">
                              <w:rPr>
                                <w:rFonts w:hint="eastAsia"/>
                                <w:sz w:val="19"/>
                                <w:szCs w:val="19"/>
                              </w:rPr>
                              <w:t>連絡も同様に重要である伝えること。</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52" o:spid="_x0000_s1047" type="#_x0000_t202" style="position:absolute;left:0;text-align:left;margin-left:411.1pt;margin-top:9.55pt;width:127.5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" fillcolor="#cff">
                <v:textbox inset="2mm,1mm,2mm,1mm">
                  <w:txbxContent>
                    <w:p w14:paraId="472A34F8" w14:textId="77777777" w:rsidR="001244A0" w:rsidRPr="00284D88" w:rsidRDefault="001244A0" w:rsidP="003B6C71">
                      <w:pPr>
                        <w:spacing w:line="280" w:lineRule="exact"/>
                        <w:rPr>
                          <w:sz w:val="20"/>
                          <w:szCs w:val="20"/>
                        </w:rPr>
                      </w:pPr>
                      <w:r w:rsidRPr="00284D88">
                        <w:rPr>
                          <w:rFonts w:hint="eastAsia"/>
                          <w:sz w:val="20"/>
                          <w:szCs w:val="20"/>
                        </w:rPr>
                        <w:t>【</w:t>
                      </w:r>
                      <w:r>
                        <w:rPr>
                          <w:rFonts w:hint="eastAsia"/>
                          <w:sz w:val="20"/>
                          <w:szCs w:val="20"/>
                        </w:rPr>
                        <w:t>⑲</w:t>
                      </w:r>
                      <w:r>
                        <w:rPr>
                          <w:rFonts w:hint="eastAsia"/>
                          <w:sz w:val="20"/>
                          <w:szCs w:val="20"/>
                        </w:rPr>
                        <w:t xml:space="preserve"> </w:t>
                      </w:r>
                      <w:r w:rsidRPr="00284D88">
                        <w:rPr>
                          <w:rFonts w:hint="eastAsia"/>
                          <w:sz w:val="20"/>
                          <w:szCs w:val="20"/>
                        </w:rPr>
                        <w:t>指導ポイント】</w:t>
                      </w:r>
                    </w:p>
                    <w:p w14:paraId="393EDB58" w14:textId="77777777" w:rsidR="001244A0" w:rsidRPr="00BF26A2" w:rsidRDefault="001244A0" w:rsidP="003B6C71">
                      <w:pPr>
                        <w:spacing w:line="280" w:lineRule="exact"/>
                        <w:rPr>
                          <w:sz w:val="19"/>
                          <w:szCs w:val="19"/>
                        </w:rPr>
                      </w:pPr>
                      <w:r w:rsidRPr="00BF26A2">
                        <w:rPr>
                          <w:rFonts w:hint="eastAsia"/>
                          <w:sz w:val="19"/>
                          <w:szCs w:val="19"/>
                        </w:rPr>
                        <w:t>連絡も同様に重要である伝えること。</w:t>
                      </w:r>
                    </w:p>
                  </w:txbxContent>
                </v:textbox>
              </v:shape>
            </w:pict>
          </mc:Fallback>
        </mc:AlternateContent>
      </w:r>
      <w:r w:rsidRPr="00393C84">
        <w:rPr>
          <w:rFonts w:hint="eastAsia"/>
          <w:sz w:val="19"/>
          <w:szCs w:val="19"/>
        </w:rPr>
        <w:t>・</w:t>
      </w:r>
      <w:r w:rsidRPr="0059281C">
        <w:rPr>
          <w:rFonts w:hint="eastAsia"/>
          <w:sz w:val="19"/>
          <w:szCs w:val="19"/>
          <w:highlight w:val="cyan"/>
        </w:rPr>
        <w:t>報告</w:t>
      </w:r>
      <w:r>
        <w:rPr>
          <w:rFonts w:hint="eastAsia"/>
          <w:sz w:val="19"/>
          <w:szCs w:val="19"/>
          <w:highlight w:val="cyan"/>
          <w:vertAlign w:val="superscript"/>
        </w:rPr>
        <w:t xml:space="preserve"> </w:t>
      </w:r>
      <w:r w:rsidRPr="008D1C0F">
        <w:rPr>
          <w:rFonts w:hint="eastAsia"/>
          <w:sz w:val="18"/>
          <w:szCs w:val="18"/>
          <w:highlight w:val="cyan"/>
          <w:vertAlign w:val="superscript"/>
        </w:rPr>
        <w:t>＃</w:t>
      </w:r>
      <w:r w:rsidRPr="0059281C">
        <w:rPr>
          <w:rFonts w:hint="eastAsia"/>
          <w:sz w:val="19"/>
          <w:szCs w:val="19"/>
          <w:highlight w:val="cyan"/>
          <w:vertAlign w:val="superscript"/>
        </w:rPr>
        <w:t>⑲</w:t>
      </w:r>
    </w:p>
    <w:p w14:paraId="48398195" w14:textId="504EBDC8" w:rsidR="003B6C71" w:rsidRPr="00393C84" w:rsidRDefault="003B6C71" w:rsidP="003B6C71">
      <w:pPr>
        <w:pStyle w:val="af"/>
        <w:ind w:leftChars="0" w:left="420"/>
        <w:rPr>
          <w:sz w:val="19"/>
          <w:szCs w:val="19"/>
        </w:rPr>
      </w:pPr>
      <w:r w:rsidRPr="00393C84">
        <w:rPr>
          <w:rFonts w:hint="eastAsia"/>
          <w:sz w:val="19"/>
          <w:szCs w:val="19"/>
        </w:rPr>
        <w:t xml:space="preserve">　１）</w:t>
      </w:r>
      <w:r w:rsidRPr="0059281C">
        <w:rPr>
          <w:rFonts w:hint="eastAsia"/>
          <w:sz w:val="19"/>
          <w:szCs w:val="19"/>
          <w:highlight w:val="cyan"/>
        </w:rPr>
        <w:t>報告する際は、結論・結果を最初に報告する</w:t>
      </w:r>
      <w:r w:rsidR="003F6D97">
        <w:rPr>
          <w:rFonts w:hint="eastAsia"/>
          <w:sz w:val="19"/>
          <w:szCs w:val="19"/>
          <w:highlight w:val="cyan"/>
        </w:rPr>
        <w:t>。</w:t>
      </w:r>
      <w:bookmarkStart w:id="0" w:name="_Hlk29929088"/>
      <w:r w:rsidRPr="008D1C0F">
        <w:rPr>
          <w:rFonts w:hint="eastAsia"/>
          <w:sz w:val="18"/>
          <w:szCs w:val="18"/>
          <w:highlight w:val="cyan"/>
          <w:vertAlign w:val="superscript"/>
        </w:rPr>
        <w:t>＃</w:t>
      </w:r>
      <w:r w:rsidRPr="0059281C">
        <w:rPr>
          <w:rFonts w:hint="eastAsia"/>
          <w:sz w:val="19"/>
          <w:szCs w:val="19"/>
          <w:highlight w:val="cyan"/>
          <w:vertAlign w:val="superscript"/>
        </w:rPr>
        <w:t>⑳</w:t>
      </w:r>
      <w:bookmarkEnd w:id="0"/>
    </w:p>
    <w:p w14:paraId="612D17A1" w14:textId="59ABA96B" w:rsidR="003B6C71" w:rsidRPr="00393C84" w:rsidRDefault="003B6C71" w:rsidP="003B6C71">
      <w:pPr>
        <w:pStyle w:val="af"/>
        <w:ind w:leftChars="0" w:left="420"/>
        <w:rPr>
          <w:sz w:val="19"/>
          <w:szCs w:val="19"/>
        </w:rPr>
      </w:pPr>
      <w:r w:rsidRPr="00393C84">
        <w:rPr>
          <w:rFonts w:hint="eastAsia"/>
          <w:sz w:val="19"/>
          <w:szCs w:val="19"/>
        </w:rPr>
        <w:t xml:space="preserve">　２）顛末は</w:t>
      </w:r>
      <w:r w:rsidR="00EB239D">
        <w:rPr>
          <w:rFonts w:hint="eastAsia"/>
          <w:sz w:val="19"/>
          <w:szCs w:val="19"/>
        </w:rPr>
        <w:t>５</w:t>
      </w:r>
      <w:r w:rsidR="00FA7E8C">
        <w:rPr>
          <w:rFonts w:hint="eastAsia"/>
          <w:sz w:val="19"/>
          <w:szCs w:val="19"/>
        </w:rPr>
        <w:t>Ｗ</w:t>
      </w:r>
      <w:r w:rsidR="00EB239D">
        <w:rPr>
          <w:rFonts w:hint="eastAsia"/>
          <w:sz w:val="19"/>
          <w:szCs w:val="19"/>
        </w:rPr>
        <w:t>１</w:t>
      </w:r>
      <w:r w:rsidR="00FA7E8C">
        <w:rPr>
          <w:rFonts w:hint="eastAsia"/>
          <w:sz w:val="19"/>
          <w:szCs w:val="19"/>
        </w:rPr>
        <w:t>Ｈ</w:t>
      </w:r>
      <w:r w:rsidRPr="00393C84">
        <w:rPr>
          <w:rFonts w:hint="eastAsia"/>
          <w:sz w:val="19"/>
          <w:szCs w:val="19"/>
        </w:rPr>
        <w:t>で報告する</w:t>
      </w:r>
      <w:r w:rsidR="003F6D97">
        <w:rPr>
          <w:rFonts w:hint="eastAsia"/>
          <w:sz w:val="19"/>
          <w:szCs w:val="19"/>
        </w:rPr>
        <w:t>。</w:t>
      </w:r>
    </w:p>
    <w:p w14:paraId="19F0758D" w14:textId="022F40D5" w:rsidR="003B6C71" w:rsidRPr="00393C84" w:rsidRDefault="003B6C71" w:rsidP="003B6C71">
      <w:pPr>
        <w:pStyle w:val="af"/>
        <w:ind w:leftChars="0" w:left="420"/>
        <w:rPr>
          <w:sz w:val="19"/>
          <w:szCs w:val="19"/>
        </w:rPr>
      </w:pPr>
      <w:r w:rsidRPr="00393C84">
        <w:rPr>
          <w:rFonts w:hint="eastAsia"/>
          <w:sz w:val="19"/>
          <w:szCs w:val="19"/>
        </w:rPr>
        <w:t xml:space="preserve">　３）緊急を要する報告事項は</w:t>
      </w:r>
      <w:r w:rsidR="00D118AA">
        <w:rPr>
          <w:rFonts w:hint="eastAsia"/>
          <w:sz w:val="19"/>
          <w:szCs w:val="19"/>
        </w:rPr>
        <w:t>、</w:t>
      </w:r>
      <w:r w:rsidRPr="00393C84">
        <w:rPr>
          <w:rFonts w:hint="eastAsia"/>
          <w:sz w:val="19"/>
          <w:szCs w:val="19"/>
        </w:rPr>
        <w:t>躊躇せずに</w:t>
      </w:r>
      <w:r w:rsidR="00D118AA">
        <w:rPr>
          <w:rFonts w:hint="eastAsia"/>
          <w:sz w:val="19"/>
          <w:szCs w:val="19"/>
        </w:rPr>
        <w:t>速やかに</w:t>
      </w:r>
      <w:r w:rsidRPr="00393C84">
        <w:rPr>
          <w:rFonts w:hint="eastAsia"/>
          <w:sz w:val="19"/>
          <w:szCs w:val="19"/>
        </w:rPr>
        <w:t>報告する</w:t>
      </w:r>
      <w:r w:rsidR="003F6D97">
        <w:rPr>
          <w:rFonts w:hint="eastAsia"/>
          <w:sz w:val="19"/>
          <w:szCs w:val="19"/>
        </w:rPr>
        <w:t>。</w:t>
      </w:r>
    </w:p>
    <w:p w14:paraId="38DA5194" w14:textId="69D6D796" w:rsidR="003B6C71" w:rsidRDefault="00480468" w:rsidP="003B6C71">
      <w:pPr>
        <w:pStyle w:val="af"/>
        <w:ind w:leftChars="0" w:left="420"/>
        <w:rPr>
          <w:sz w:val="19"/>
          <w:szCs w:val="19"/>
        </w:rPr>
      </w:pPr>
      <w:r w:rsidRPr="00393C84">
        <w:rPr>
          <w:b/>
          <w:noProof/>
          <w:sz w:val="19"/>
          <w:szCs w:val="19"/>
        </w:rPr>
        <mc:AlternateContent>
          <mc:Choice Requires="wps">
            <w:drawing>
              <wp:anchor distT="0" distB="0" distL="114300" distR="114300" simplePos="0" relativeHeight="251660800" behindDoc="0" locked="0" layoutInCell="1" allowOverlap="1" wp14:anchorId="4733A2D6" wp14:editId="721975C6">
                <wp:simplePos x="0" y="0"/>
                <wp:positionH relativeFrom="column">
                  <wp:posOffset>5220970</wp:posOffset>
                </wp:positionH>
                <wp:positionV relativeFrom="paragraph">
                  <wp:posOffset>-3810</wp:posOffset>
                </wp:positionV>
                <wp:extent cx="1619885" cy="857250"/>
                <wp:effectExtent l="0" t="0" r="18415" b="1905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857250"/>
                        </a:xfrm>
                        <a:prstGeom prst="rect">
                          <a:avLst/>
                        </a:prstGeom>
                        <a:solidFill>
                          <a:srgbClr val="CCFFFF"/>
                        </a:solidFill>
                        <a:ln w="9525">
                          <a:solidFill>
                            <a:srgbClr val="000000"/>
                          </a:solidFill>
                          <a:miter lim="800000"/>
                          <a:headEnd/>
                          <a:tailEnd/>
                        </a:ln>
                      </wps:spPr>
                      <wps:txbx>
                        <w:txbxContent>
                          <w:p w14:paraId="118F9CE6" w14:textId="77777777" w:rsidR="001244A0" w:rsidRPr="00284D88" w:rsidRDefault="001244A0" w:rsidP="003B6C71">
                            <w:pPr>
                              <w:spacing w:line="280" w:lineRule="exact"/>
                              <w:rPr>
                                <w:sz w:val="20"/>
                                <w:szCs w:val="20"/>
                              </w:rPr>
                            </w:pPr>
                            <w:r w:rsidRPr="00284D88">
                              <w:rPr>
                                <w:rFonts w:hint="eastAsia"/>
                                <w:sz w:val="20"/>
                                <w:szCs w:val="20"/>
                              </w:rPr>
                              <w:t>【</w:t>
                            </w:r>
                            <w:r>
                              <w:rPr>
                                <w:rFonts w:hint="eastAsia"/>
                                <w:sz w:val="20"/>
                                <w:szCs w:val="20"/>
                              </w:rPr>
                              <w:t>⑳</w:t>
                            </w:r>
                            <w:r>
                              <w:rPr>
                                <w:rFonts w:hint="eastAsia"/>
                                <w:sz w:val="20"/>
                                <w:szCs w:val="20"/>
                              </w:rPr>
                              <w:t xml:space="preserve"> </w:t>
                            </w:r>
                            <w:r w:rsidRPr="00284D88">
                              <w:rPr>
                                <w:rFonts w:hint="eastAsia"/>
                                <w:sz w:val="20"/>
                                <w:szCs w:val="20"/>
                              </w:rPr>
                              <w:t>指導ポイント】</w:t>
                            </w:r>
                          </w:p>
                          <w:p w14:paraId="4D82D934" w14:textId="77777777" w:rsidR="001244A0" w:rsidRPr="00BF26A2" w:rsidRDefault="001244A0" w:rsidP="003B6C71">
                            <w:pPr>
                              <w:spacing w:line="280" w:lineRule="exact"/>
                              <w:rPr>
                                <w:sz w:val="19"/>
                                <w:szCs w:val="19"/>
                              </w:rPr>
                            </w:pPr>
                            <w:r w:rsidRPr="00BF26A2">
                              <w:rPr>
                                <w:rFonts w:hint="eastAsia"/>
                                <w:sz w:val="19"/>
                                <w:szCs w:val="19"/>
                              </w:rPr>
                              <w:t>ことに当たった場合は、自己判断せず、上長に相談し判断を仰ぐこと。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53" o:spid="_x0000_s1048" type="#_x0000_t202" style="position:absolute;left:0;text-align:left;margin-left:411.1pt;margin-top:-.3pt;width:127.55pt;height: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" fillcolor="#cff">
                <v:textbox>
                  <w:txbxContent>
                    <w:p w14:paraId="118F9CE6" w14:textId="77777777" w:rsidR="001244A0" w:rsidRPr="00284D88" w:rsidRDefault="001244A0" w:rsidP="003B6C71">
                      <w:pPr>
                        <w:spacing w:line="280" w:lineRule="exact"/>
                        <w:rPr>
                          <w:sz w:val="20"/>
                          <w:szCs w:val="20"/>
                        </w:rPr>
                      </w:pPr>
                      <w:r w:rsidRPr="00284D88">
                        <w:rPr>
                          <w:rFonts w:hint="eastAsia"/>
                          <w:sz w:val="20"/>
                          <w:szCs w:val="20"/>
                        </w:rPr>
                        <w:t>【</w:t>
                      </w:r>
                      <w:r>
                        <w:rPr>
                          <w:rFonts w:hint="eastAsia"/>
                          <w:sz w:val="20"/>
                          <w:szCs w:val="20"/>
                        </w:rPr>
                        <w:t>⑳</w:t>
                      </w:r>
                      <w:r>
                        <w:rPr>
                          <w:rFonts w:hint="eastAsia"/>
                          <w:sz w:val="20"/>
                          <w:szCs w:val="20"/>
                        </w:rPr>
                        <w:t xml:space="preserve"> </w:t>
                      </w:r>
                      <w:r w:rsidRPr="00284D88">
                        <w:rPr>
                          <w:rFonts w:hint="eastAsia"/>
                          <w:sz w:val="20"/>
                          <w:szCs w:val="20"/>
                        </w:rPr>
                        <w:t>指導ポイント】</w:t>
                      </w:r>
                    </w:p>
                    <w:p w14:paraId="4D82D934" w14:textId="77777777" w:rsidR="001244A0" w:rsidRPr="00BF26A2" w:rsidRDefault="001244A0" w:rsidP="003B6C71">
                      <w:pPr>
                        <w:spacing w:line="280" w:lineRule="exact"/>
                        <w:rPr>
                          <w:sz w:val="19"/>
                          <w:szCs w:val="19"/>
                        </w:rPr>
                      </w:pPr>
                      <w:r w:rsidRPr="00BF26A2">
                        <w:rPr>
                          <w:rFonts w:hint="eastAsia"/>
                          <w:sz w:val="19"/>
                          <w:szCs w:val="19"/>
                        </w:rPr>
                        <w:t>ことに当たった場合は、自己判断せず、上長に相談し判断を仰ぐこと。</w:t>
                      </w:r>
                    </w:p>
                  </w:txbxContent>
                </v:textbox>
              </v:shape>
            </w:pict>
          </mc:Fallback>
        </mc:AlternateContent>
      </w:r>
    </w:p>
    <w:p w14:paraId="2A786CD0" w14:textId="77777777" w:rsidR="003B6C71" w:rsidRPr="00393C84" w:rsidRDefault="003B6C71" w:rsidP="003B6C71">
      <w:pPr>
        <w:pStyle w:val="af"/>
        <w:ind w:leftChars="0" w:left="420"/>
        <w:rPr>
          <w:sz w:val="19"/>
          <w:szCs w:val="19"/>
        </w:rPr>
      </w:pPr>
      <w:r w:rsidRPr="00393C84">
        <w:rPr>
          <w:rFonts w:hint="eastAsia"/>
          <w:sz w:val="19"/>
          <w:szCs w:val="19"/>
        </w:rPr>
        <w:t>・服装、身だしなみ、</w:t>
      </w:r>
      <w:r w:rsidRPr="00393C84">
        <w:rPr>
          <w:rFonts w:asciiTheme="minorEastAsia" w:hAnsiTheme="minorEastAsia" w:hint="eastAsia"/>
          <w:sz w:val="19"/>
          <w:szCs w:val="19"/>
        </w:rPr>
        <w:t>持ち物</w:t>
      </w:r>
    </w:p>
    <w:p w14:paraId="68F33D6E" w14:textId="77777777" w:rsidR="003B6C71" w:rsidRPr="00393C84" w:rsidRDefault="003B6C71" w:rsidP="003B6C71">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１）清潔で華美にならない服装にする。</w:t>
      </w:r>
    </w:p>
    <w:p w14:paraId="37F8A7A6" w14:textId="77777777" w:rsidR="00553EF2" w:rsidRDefault="003B6C71" w:rsidP="00C637C0">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２）ユニフォームや上靴は清潔なものを使用する（実習先の指定のものがある場合</w:t>
      </w:r>
    </w:p>
    <w:p w14:paraId="4E61058A" w14:textId="057BECAA" w:rsidR="003B6C71" w:rsidRPr="00393C84" w:rsidRDefault="00553EF2" w:rsidP="00553EF2">
      <w:pPr>
        <w:ind w:firstLineChars="300" w:firstLine="570"/>
        <w:jc w:val="left"/>
        <w:rPr>
          <w:rFonts w:asciiTheme="minorEastAsia" w:hAnsiTheme="minorEastAsia"/>
          <w:sz w:val="19"/>
          <w:szCs w:val="19"/>
        </w:rPr>
      </w:pPr>
      <w:r>
        <w:rPr>
          <w:rFonts w:asciiTheme="minorEastAsia" w:hAnsiTheme="minorEastAsia" w:hint="eastAsia"/>
          <w:sz w:val="19"/>
          <w:szCs w:val="19"/>
        </w:rPr>
        <w:t xml:space="preserve">　　</w:t>
      </w:r>
      <w:r w:rsidR="003B6C71" w:rsidRPr="00393C84">
        <w:rPr>
          <w:rFonts w:asciiTheme="minorEastAsia" w:hAnsiTheme="minorEastAsia" w:hint="eastAsia"/>
          <w:sz w:val="19"/>
          <w:szCs w:val="19"/>
        </w:rPr>
        <w:t>は指示に従う）</w:t>
      </w:r>
      <w:r w:rsidR="00C637C0">
        <w:rPr>
          <w:rFonts w:asciiTheme="minorEastAsia" w:hAnsiTheme="minorEastAsia" w:hint="eastAsia"/>
          <w:sz w:val="19"/>
          <w:szCs w:val="19"/>
        </w:rPr>
        <w:t>。</w:t>
      </w:r>
    </w:p>
    <w:p w14:paraId="7E904795" w14:textId="77777777" w:rsidR="00EB239D" w:rsidRDefault="003B6C71" w:rsidP="003B6C71">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３）仕事をしやすく、動物を傷つけないように爪は短く切り、職業上、不快感を与</w:t>
      </w:r>
    </w:p>
    <w:p w14:paraId="57508E3B" w14:textId="0F28B383" w:rsidR="003B6C71" w:rsidRPr="00393C84" w:rsidRDefault="003B6C71" w:rsidP="00EB239D">
      <w:pPr>
        <w:ind w:firstLineChars="500" w:firstLine="950"/>
        <w:jc w:val="left"/>
        <w:rPr>
          <w:rFonts w:asciiTheme="minorEastAsia" w:hAnsiTheme="minorEastAsia"/>
          <w:sz w:val="19"/>
          <w:szCs w:val="19"/>
        </w:rPr>
      </w:pPr>
      <w:r w:rsidRPr="00393C84">
        <w:rPr>
          <w:rFonts w:asciiTheme="minorEastAsia" w:hAnsiTheme="minorEastAsia" w:hint="eastAsia"/>
          <w:sz w:val="19"/>
          <w:szCs w:val="19"/>
        </w:rPr>
        <w:t>えないように注意する（マニキュア･アクセサリーなどはしない）</w:t>
      </w:r>
      <w:r w:rsidR="003F6D97">
        <w:rPr>
          <w:rFonts w:asciiTheme="minorEastAsia" w:hAnsiTheme="minorEastAsia" w:hint="eastAsia"/>
          <w:sz w:val="19"/>
          <w:szCs w:val="19"/>
        </w:rPr>
        <w:t>。</w:t>
      </w:r>
    </w:p>
    <w:p w14:paraId="486D4B78" w14:textId="7EF10F24" w:rsidR="003B6C71" w:rsidRDefault="003B6C71" w:rsidP="003B6C71">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４）髪</w:t>
      </w:r>
      <w:r w:rsidR="00C637C0">
        <w:rPr>
          <w:rFonts w:asciiTheme="minorEastAsia" w:hAnsiTheme="minorEastAsia" w:hint="eastAsia"/>
          <w:sz w:val="19"/>
          <w:szCs w:val="19"/>
        </w:rPr>
        <w:t>が</w:t>
      </w:r>
      <w:r w:rsidRPr="00393C84">
        <w:rPr>
          <w:rFonts w:asciiTheme="minorEastAsia" w:hAnsiTheme="minorEastAsia" w:hint="eastAsia"/>
          <w:sz w:val="19"/>
          <w:szCs w:val="19"/>
        </w:rPr>
        <w:t>長い</w:t>
      </w:r>
      <w:r w:rsidR="00C637C0">
        <w:rPr>
          <w:rFonts w:asciiTheme="minorEastAsia" w:hAnsiTheme="minorEastAsia" w:hint="eastAsia"/>
          <w:sz w:val="19"/>
          <w:szCs w:val="19"/>
        </w:rPr>
        <w:t>場合は</w:t>
      </w:r>
      <w:r w:rsidRPr="00393C84">
        <w:rPr>
          <w:rFonts w:asciiTheme="minorEastAsia" w:hAnsiTheme="minorEastAsia" w:hint="eastAsia"/>
          <w:sz w:val="19"/>
          <w:szCs w:val="19"/>
        </w:rPr>
        <w:t>必ず後ろで束ね、</w:t>
      </w:r>
      <w:r w:rsidR="00D118AA">
        <w:rPr>
          <w:rFonts w:asciiTheme="minorEastAsia" w:hAnsiTheme="minorEastAsia" w:hint="eastAsia"/>
          <w:sz w:val="19"/>
          <w:szCs w:val="19"/>
        </w:rPr>
        <w:t>実習</w:t>
      </w:r>
      <w:r w:rsidRPr="00393C84">
        <w:rPr>
          <w:rFonts w:asciiTheme="minorEastAsia" w:hAnsiTheme="minorEastAsia" w:hint="eastAsia"/>
          <w:sz w:val="19"/>
          <w:szCs w:val="19"/>
        </w:rPr>
        <w:t>の進行に支障のないようにする。</w:t>
      </w:r>
    </w:p>
    <w:p w14:paraId="23F512DC" w14:textId="77777777" w:rsidR="003B6C71" w:rsidRPr="00393C84" w:rsidRDefault="003B6C71" w:rsidP="003B6C71">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５）持ち物</w:t>
      </w:r>
    </w:p>
    <w:p w14:paraId="0BE15AB7" w14:textId="77777777" w:rsidR="003B6C71" w:rsidRPr="00393C84" w:rsidRDefault="003B6C71" w:rsidP="003B6C71">
      <w:pPr>
        <w:jc w:val="left"/>
        <w:rPr>
          <w:rFonts w:asciiTheme="minorEastAsia" w:hAnsiTheme="minorEastAsia"/>
          <w:sz w:val="19"/>
          <w:szCs w:val="19"/>
        </w:rPr>
      </w:pPr>
      <w:r w:rsidRPr="00393C84">
        <w:rPr>
          <w:rFonts w:asciiTheme="minorEastAsia" w:hAnsiTheme="minorEastAsia" w:hint="eastAsia"/>
          <w:sz w:val="19"/>
          <w:szCs w:val="19"/>
        </w:rPr>
        <w:t xml:space="preserve">　　　</w:t>
      </w:r>
      <w:r>
        <w:rPr>
          <w:rFonts w:asciiTheme="minorEastAsia" w:hAnsiTheme="minorEastAsia" w:hint="eastAsia"/>
          <w:sz w:val="19"/>
          <w:szCs w:val="19"/>
        </w:rPr>
        <w:t xml:space="preserve"> </w:t>
      </w:r>
      <w:r w:rsidRPr="00393C84">
        <w:rPr>
          <w:rFonts w:asciiTheme="minorEastAsia" w:hAnsiTheme="minorEastAsia" w:hint="eastAsia"/>
          <w:sz w:val="19"/>
          <w:szCs w:val="19"/>
        </w:rPr>
        <w:t xml:space="preserve">　・ポートフォリオ</w:t>
      </w:r>
    </w:p>
    <w:p w14:paraId="5F61DB52" w14:textId="77777777" w:rsidR="003B6C71" w:rsidRPr="00393C84" w:rsidRDefault="003B6C71" w:rsidP="003B6C71">
      <w:pPr>
        <w:jc w:val="left"/>
        <w:rPr>
          <w:rFonts w:asciiTheme="minorEastAsia" w:hAnsiTheme="minorEastAsia"/>
          <w:sz w:val="19"/>
          <w:szCs w:val="19"/>
        </w:rPr>
      </w:pPr>
      <w:r w:rsidRPr="00393C84">
        <w:rPr>
          <w:rFonts w:asciiTheme="minorEastAsia" w:hAnsiTheme="minorEastAsia" w:hint="eastAsia"/>
          <w:sz w:val="19"/>
          <w:szCs w:val="19"/>
        </w:rPr>
        <w:t xml:space="preserve">　　　　</w:t>
      </w:r>
      <w:r>
        <w:rPr>
          <w:rFonts w:asciiTheme="minorEastAsia" w:hAnsiTheme="minorEastAsia" w:hint="eastAsia"/>
          <w:sz w:val="19"/>
          <w:szCs w:val="19"/>
        </w:rPr>
        <w:t xml:space="preserve"> </w:t>
      </w:r>
      <w:r w:rsidRPr="00393C84">
        <w:rPr>
          <w:rFonts w:asciiTheme="minorEastAsia" w:hAnsiTheme="minorEastAsia" w:hint="eastAsia"/>
          <w:sz w:val="19"/>
          <w:szCs w:val="19"/>
        </w:rPr>
        <w:t>・学生証</w:t>
      </w:r>
    </w:p>
    <w:p w14:paraId="4827C583" w14:textId="77777777" w:rsidR="003B6C71" w:rsidRPr="00393C84" w:rsidRDefault="003B6C71" w:rsidP="003B6C71">
      <w:pPr>
        <w:jc w:val="left"/>
        <w:rPr>
          <w:rFonts w:asciiTheme="minorEastAsia" w:hAnsiTheme="minorEastAsia"/>
          <w:sz w:val="19"/>
          <w:szCs w:val="19"/>
        </w:rPr>
      </w:pPr>
      <w:r w:rsidRPr="00393C84">
        <w:rPr>
          <w:rFonts w:asciiTheme="minorEastAsia" w:hAnsiTheme="minorEastAsia" w:hint="eastAsia"/>
          <w:sz w:val="19"/>
          <w:szCs w:val="19"/>
        </w:rPr>
        <w:t xml:space="preserve">　　　　</w:t>
      </w:r>
      <w:r>
        <w:rPr>
          <w:rFonts w:asciiTheme="minorEastAsia" w:hAnsiTheme="minorEastAsia" w:hint="eastAsia"/>
          <w:sz w:val="19"/>
          <w:szCs w:val="19"/>
        </w:rPr>
        <w:t xml:space="preserve"> </w:t>
      </w:r>
      <w:r w:rsidRPr="00393C84">
        <w:rPr>
          <w:rFonts w:asciiTheme="minorEastAsia" w:hAnsiTheme="minorEastAsia" w:hint="eastAsia"/>
          <w:sz w:val="19"/>
          <w:szCs w:val="19"/>
        </w:rPr>
        <w:t xml:space="preserve">・健康保険証　　　　</w:t>
      </w:r>
    </w:p>
    <w:p w14:paraId="38D0FB92" w14:textId="77777777" w:rsidR="003B6C71" w:rsidRPr="00393C84" w:rsidRDefault="003B6C71" w:rsidP="003B6C71">
      <w:pPr>
        <w:jc w:val="left"/>
        <w:rPr>
          <w:rFonts w:asciiTheme="minorEastAsia" w:hAnsiTheme="minorEastAsia"/>
          <w:sz w:val="19"/>
          <w:szCs w:val="19"/>
        </w:rPr>
      </w:pPr>
      <w:r w:rsidRPr="00393C84">
        <w:rPr>
          <w:rFonts w:asciiTheme="minorEastAsia" w:hAnsiTheme="minorEastAsia" w:hint="eastAsia"/>
          <w:sz w:val="19"/>
          <w:szCs w:val="19"/>
        </w:rPr>
        <w:t xml:space="preserve">　　　　</w:t>
      </w:r>
      <w:r>
        <w:rPr>
          <w:rFonts w:asciiTheme="minorEastAsia" w:hAnsiTheme="minorEastAsia" w:hint="eastAsia"/>
          <w:sz w:val="19"/>
          <w:szCs w:val="19"/>
        </w:rPr>
        <w:t xml:space="preserve"> </w:t>
      </w:r>
      <w:r w:rsidRPr="00393C84">
        <w:rPr>
          <w:rFonts w:asciiTheme="minorEastAsia" w:hAnsiTheme="minorEastAsia" w:hint="eastAsia"/>
          <w:sz w:val="19"/>
          <w:szCs w:val="19"/>
        </w:rPr>
        <w:t>・手帳、筆記用具</w:t>
      </w:r>
    </w:p>
    <w:p w14:paraId="444FE6BB" w14:textId="77777777" w:rsidR="003B6C71" w:rsidRPr="00393C84" w:rsidRDefault="003B6C71" w:rsidP="003B6C71">
      <w:pPr>
        <w:jc w:val="left"/>
        <w:rPr>
          <w:rFonts w:asciiTheme="minorEastAsia" w:hAnsiTheme="minorEastAsia"/>
          <w:sz w:val="19"/>
          <w:szCs w:val="19"/>
        </w:rPr>
      </w:pPr>
      <w:r w:rsidRPr="00393C84">
        <w:rPr>
          <w:rFonts w:asciiTheme="minorEastAsia" w:hAnsiTheme="minorEastAsia" w:hint="eastAsia"/>
          <w:sz w:val="19"/>
          <w:szCs w:val="19"/>
        </w:rPr>
        <w:t xml:space="preserve">　　　　</w:t>
      </w:r>
      <w:r>
        <w:rPr>
          <w:rFonts w:asciiTheme="minorEastAsia" w:hAnsiTheme="minorEastAsia" w:hint="eastAsia"/>
          <w:sz w:val="19"/>
          <w:szCs w:val="19"/>
        </w:rPr>
        <w:t xml:space="preserve"> </w:t>
      </w:r>
      <w:r w:rsidRPr="00393C84">
        <w:rPr>
          <w:rFonts w:asciiTheme="minorEastAsia" w:hAnsiTheme="minorEastAsia" w:hint="eastAsia"/>
          <w:sz w:val="19"/>
          <w:szCs w:val="19"/>
        </w:rPr>
        <w:t>・身の回り品</w:t>
      </w:r>
    </w:p>
    <w:p w14:paraId="485373D7" w14:textId="77777777" w:rsidR="003B6C71" w:rsidRPr="00393C84" w:rsidRDefault="003B6C71" w:rsidP="003B6C71">
      <w:pPr>
        <w:jc w:val="left"/>
        <w:rPr>
          <w:rFonts w:asciiTheme="minorEastAsia" w:hAnsiTheme="minorEastAsia"/>
          <w:sz w:val="19"/>
          <w:szCs w:val="19"/>
        </w:rPr>
      </w:pPr>
      <w:r w:rsidRPr="00393C84">
        <w:rPr>
          <w:rFonts w:asciiTheme="minorEastAsia" w:hAnsiTheme="minorEastAsia" w:hint="eastAsia"/>
          <w:sz w:val="19"/>
          <w:szCs w:val="19"/>
        </w:rPr>
        <w:t xml:space="preserve">　　　　</w:t>
      </w:r>
      <w:r>
        <w:rPr>
          <w:rFonts w:asciiTheme="minorEastAsia" w:hAnsiTheme="minorEastAsia" w:hint="eastAsia"/>
          <w:sz w:val="19"/>
          <w:szCs w:val="19"/>
        </w:rPr>
        <w:t xml:space="preserve"> </w:t>
      </w:r>
      <w:r w:rsidRPr="00393C84">
        <w:rPr>
          <w:rFonts w:asciiTheme="minorEastAsia" w:hAnsiTheme="minorEastAsia" w:hint="eastAsia"/>
          <w:sz w:val="19"/>
          <w:szCs w:val="19"/>
        </w:rPr>
        <w:t>・その他必要なもの</w:t>
      </w:r>
    </w:p>
    <w:p w14:paraId="448FEC20" w14:textId="77777777" w:rsidR="003B6C71" w:rsidRPr="00E906E2" w:rsidRDefault="003B6C71" w:rsidP="003B6C71">
      <w:pPr>
        <w:rPr>
          <w:rFonts w:asciiTheme="minorEastAsia" w:hAnsiTheme="minorEastAsia"/>
          <w:sz w:val="19"/>
          <w:szCs w:val="19"/>
        </w:rPr>
      </w:pPr>
    </w:p>
    <w:p w14:paraId="60626C7A" w14:textId="77777777" w:rsidR="003B6C71" w:rsidRPr="00393C84" w:rsidRDefault="003B6C71" w:rsidP="003B6C71">
      <w:pPr>
        <w:ind w:firstLineChars="200" w:firstLine="380"/>
        <w:rPr>
          <w:rFonts w:asciiTheme="minorEastAsia" w:hAnsiTheme="minorEastAsia"/>
          <w:sz w:val="19"/>
          <w:szCs w:val="19"/>
        </w:rPr>
      </w:pPr>
      <w:r w:rsidRPr="00393C84">
        <w:rPr>
          <w:rFonts w:asciiTheme="minorEastAsia" w:hAnsiTheme="minorEastAsia" w:hint="eastAsia"/>
          <w:sz w:val="19"/>
          <w:szCs w:val="19"/>
        </w:rPr>
        <w:t>・実習先の指導者に対して</w:t>
      </w:r>
    </w:p>
    <w:p w14:paraId="3AE870E4" w14:textId="139515B8" w:rsidR="003B6C71" w:rsidRPr="00393C84" w:rsidRDefault="003B6C71" w:rsidP="003B6C71">
      <w:pPr>
        <w:ind w:firstLineChars="350" w:firstLine="665"/>
        <w:jc w:val="left"/>
        <w:rPr>
          <w:rFonts w:asciiTheme="minorEastAsia" w:hAnsiTheme="minorEastAsia"/>
          <w:sz w:val="19"/>
          <w:szCs w:val="19"/>
        </w:rPr>
      </w:pPr>
      <w:r w:rsidRPr="00393C84">
        <w:rPr>
          <w:rFonts w:asciiTheme="minorEastAsia" w:hAnsiTheme="minorEastAsia" w:hint="eastAsia"/>
          <w:sz w:val="19"/>
          <w:szCs w:val="19"/>
        </w:rPr>
        <w:t>１）熱心な態度で臨む（ひと言も聞き漏らすまいとする姿勢とまなざし）</w:t>
      </w:r>
      <w:r w:rsidR="003F6D97">
        <w:rPr>
          <w:rFonts w:asciiTheme="minorEastAsia" w:hAnsiTheme="minorEastAsia" w:hint="eastAsia"/>
          <w:sz w:val="19"/>
          <w:szCs w:val="19"/>
        </w:rPr>
        <w:t>。</w:t>
      </w:r>
    </w:p>
    <w:p w14:paraId="023FBC3D" w14:textId="49CD55A0" w:rsidR="003B6C71" w:rsidRPr="00393C84" w:rsidRDefault="003B6C71" w:rsidP="003B6C71">
      <w:pPr>
        <w:jc w:val="left"/>
        <w:rPr>
          <w:rFonts w:asciiTheme="minorEastAsia" w:hAnsiTheme="minorEastAsia"/>
          <w:sz w:val="19"/>
          <w:szCs w:val="19"/>
        </w:rPr>
      </w:pPr>
      <w:r w:rsidRPr="00393C84">
        <w:rPr>
          <w:rFonts w:asciiTheme="majorEastAsia" w:eastAsiaTheme="majorEastAsia" w:hAnsiTheme="majorEastAsia" w:hint="eastAsia"/>
          <w:sz w:val="19"/>
          <w:szCs w:val="19"/>
        </w:rPr>
        <w:t xml:space="preserve">   　　</w:t>
      </w:r>
      <w:r w:rsidRPr="00393C84">
        <w:rPr>
          <w:rFonts w:asciiTheme="minorEastAsia" w:hAnsiTheme="minorEastAsia" w:hint="eastAsia"/>
          <w:sz w:val="19"/>
          <w:szCs w:val="19"/>
        </w:rPr>
        <w:t>２）誠実な受け答えを心がける（うなずきと相づち）</w:t>
      </w:r>
      <w:r w:rsidR="003F6D97">
        <w:rPr>
          <w:rFonts w:asciiTheme="minorEastAsia" w:hAnsiTheme="minorEastAsia" w:hint="eastAsia"/>
          <w:sz w:val="19"/>
          <w:szCs w:val="19"/>
        </w:rPr>
        <w:t>。</w:t>
      </w:r>
    </w:p>
    <w:p w14:paraId="622528BB" w14:textId="31546D8E" w:rsidR="003B6C71" w:rsidRPr="00393C84" w:rsidRDefault="003B6C71" w:rsidP="003B6C71">
      <w:pPr>
        <w:jc w:val="left"/>
        <w:rPr>
          <w:rFonts w:asciiTheme="minorEastAsia" w:hAnsiTheme="minorEastAsia"/>
          <w:sz w:val="19"/>
          <w:szCs w:val="19"/>
        </w:rPr>
      </w:pPr>
      <w:r w:rsidRPr="00393C84">
        <w:rPr>
          <w:rFonts w:asciiTheme="minorEastAsia" w:hAnsiTheme="minorEastAsia" w:hint="eastAsia"/>
          <w:sz w:val="19"/>
          <w:szCs w:val="19"/>
        </w:rPr>
        <w:t xml:space="preserve">   　　３）的確に復唱する（教わったことを言葉で反復する）</w:t>
      </w:r>
      <w:r w:rsidR="003F6D97">
        <w:rPr>
          <w:rFonts w:asciiTheme="minorEastAsia" w:hAnsiTheme="minorEastAsia" w:hint="eastAsia"/>
          <w:sz w:val="19"/>
          <w:szCs w:val="19"/>
        </w:rPr>
        <w:t>。</w:t>
      </w:r>
    </w:p>
    <w:p w14:paraId="46986D18" w14:textId="28FF3F6D" w:rsidR="003B6C71" w:rsidRPr="00393C84" w:rsidRDefault="003B6C71" w:rsidP="003B6C71">
      <w:pPr>
        <w:ind w:left="1140" w:hangingChars="600" w:hanging="1140"/>
        <w:jc w:val="left"/>
        <w:rPr>
          <w:rFonts w:asciiTheme="minorEastAsia" w:hAnsiTheme="minorEastAsia"/>
          <w:sz w:val="19"/>
          <w:szCs w:val="19"/>
        </w:rPr>
      </w:pPr>
      <w:r w:rsidRPr="00393C84">
        <w:rPr>
          <w:rFonts w:asciiTheme="minorEastAsia" w:hAnsiTheme="minorEastAsia" w:hint="eastAsia"/>
          <w:sz w:val="19"/>
          <w:szCs w:val="19"/>
        </w:rPr>
        <w:t xml:space="preserve">  　　 ４）教えに対して忠実に実行</w:t>
      </w:r>
      <w:r w:rsidR="00C637C0">
        <w:rPr>
          <w:rFonts w:asciiTheme="minorEastAsia" w:hAnsiTheme="minorEastAsia" w:hint="eastAsia"/>
          <w:sz w:val="19"/>
          <w:szCs w:val="19"/>
        </w:rPr>
        <w:t>する</w:t>
      </w:r>
      <w:r w:rsidRPr="00393C84">
        <w:rPr>
          <w:rFonts w:asciiTheme="minorEastAsia" w:hAnsiTheme="minorEastAsia" w:hint="eastAsia"/>
          <w:sz w:val="19"/>
          <w:szCs w:val="19"/>
        </w:rPr>
        <w:t>（教わったことを行なう時は余計な解釈を加えずに実行）</w:t>
      </w:r>
      <w:r w:rsidR="003F6D97">
        <w:rPr>
          <w:rFonts w:asciiTheme="minorEastAsia" w:hAnsiTheme="minorEastAsia" w:hint="eastAsia"/>
          <w:sz w:val="19"/>
          <w:szCs w:val="19"/>
        </w:rPr>
        <w:t>。</w:t>
      </w:r>
    </w:p>
    <w:p w14:paraId="609E166C" w14:textId="6A5E4CC4" w:rsidR="003B6C71" w:rsidRPr="00393C84" w:rsidRDefault="003B6C71" w:rsidP="003B6C71">
      <w:pPr>
        <w:jc w:val="left"/>
        <w:rPr>
          <w:rFonts w:asciiTheme="minorEastAsia" w:hAnsiTheme="minorEastAsia"/>
          <w:sz w:val="19"/>
          <w:szCs w:val="19"/>
        </w:rPr>
      </w:pPr>
      <w:r w:rsidRPr="00393C84">
        <w:rPr>
          <w:rFonts w:asciiTheme="minorEastAsia" w:hAnsiTheme="minorEastAsia" w:hint="eastAsia"/>
          <w:sz w:val="19"/>
          <w:szCs w:val="19"/>
        </w:rPr>
        <w:t xml:space="preserve"> 　  　５）心から感謝</w:t>
      </w:r>
      <w:r w:rsidR="00C637C0">
        <w:rPr>
          <w:rFonts w:asciiTheme="minorEastAsia" w:hAnsiTheme="minorEastAsia" w:hint="eastAsia"/>
          <w:sz w:val="19"/>
          <w:szCs w:val="19"/>
        </w:rPr>
        <w:t>を示す</w:t>
      </w:r>
      <w:r w:rsidRPr="00393C84">
        <w:rPr>
          <w:rFonts w:asciiTheme="minorEastAsia" w:hAnsiTheme="minorEastAsia" w:hint="eastAsia"/>
          <w:sz w:val="19"/>
          <w:szCs w:val="19"/>
        </w:rPr>
        <w:t>（必ず感謝の言葉を述べ、恩義を忘れない）</w:t>
      </w:r>
      <w:r w:rsidR="003F6D97">
        <w:rPr>
          <w:rFonts w:asciiTheme="minorEastAsia" w:hAnsiTheme="minorEastAsia" w:hint="eastAsia"/>
          <w:sz w:val="19"/>
          <w:szCs w:val="19"/>
        </w:rPr>
        <w:t>。</w:t>
      </w:r>
    </w:p>
    <w:p w14:paraId="2BCF0BDF" w14:textId="77777777" w:rsidR="003B6C71" w:rsidRPr="00393C84" w:rsidRDefault="003B6C71" w:rsidP="003B6C71">
      <w:pPr>
        <w:jc w:val="left"/>
        <w:rPr>
          <w:rFonts w:asciiTheme="minorEastAsia" w:hAnsiTheme="minorEastAsia"/>
          <w:sz w:val="19"/>
          <w:szCs w:val="19"/>
        </w:rPr>
      </w:pPr>
      <w:r w:rsidRPr="00393C84">
        <w:rPr>
          <w:rFonts w:asciiTheme="minorEastAsia" w:hAnsiTheme="minorEastAsia" w:hint="eastAsia"/>
          <w:sz w:val="19"/>
          <w:szCs w:val="19"/>
        </w:rPr>
        <w:t xml:space="preserve">    </w:t>
      </w:r>
    </w:p>
    <w:p w14:paraId="41072D4C" w14:textId="1711588C" w:rsidR="003B6C71" w:rsidRPr="00393C84" w:rsidRDefault="003B6C71" w:rsidP="003B6C71">
      <w:pPr>
        <w:ind w:firstLineChars="200" w:firstLine="380"/>
        <w:jc w:val="left"/>
        <w:rPr>
          <w:rFonts w:asciiTheme="minorEastAsia" w:hAnsiTheme="minorEastAsia"/>
          <w:sz w:val="19"/>
          <w:szCs w:val="19"/>
        </w:rPr>
      </w:pPr>
      <w:r w:rsidRPr="00393C84">
        <w:rPr>
          <w:rFonts w:asciiTheme="minorEastAsia" w:hAnsiTheme="minorEastAsia" w:hint="eastAsia"/>
          <w:sz w:val="19"/>
          <w:szCs w:val="19"/>
        </w:rPr>
        <w:t xml:space="preserve"> ・利用者や動物に対して</w:t>
      </w:r>
    </w:p>
    <w:p w14:paraId="4B619ACB" w14:textId="77777777" w:rsidR="003B6C71" w:rsidRPr="00393C84" w:rsidRDefault="003B6C71" w:rsidP="003B6C71">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１）守秘義務</w:t>
      </w:r>
    </w:p>
    <w:p w14:paraId="7E32DC58" w14:textId="77777777" w:rsidR="00553EF2" w:rsidRDefault="003B6C71" w:rsidP="003B6C71">
      <w:pPr>
        <w:ind w:left="950" w:hangingChars="500" w:hanging="950"/>
        <w:jc w:val="left"/>
        <w:rPr>
          <w:rFonts w:asciiTheme="minorEastAsia" w:hAnsiTheme="minorEastAsia"/>
          <w:sz w:val="19"/>
          <w:szCs w:val="19"/>
        </w:rPr>
      </w:pPr>
      <w:r w:rsidRPr="00393C84">
        <w:rPr>
          <w:rFonts w:asciiTheme="minorEastAsia" w:hAnsiTheme="minorEastAsia" w:hint="eastAsia"/>
          <w:sz w:val="19"/>
          <w:szCs w:val="19"/>
        </w:rPr>
        <w:t xml:space="preserve">　　　　　</w:t>
      </w:r>
      <w:r w:rsidR="008F5AF1">
        <w:rPr>
          <w:rFonts w:asciiTheme="minorEastAsia" w:hAnsiTheme="minorEastAsia" w:hint="eastAsia"/>
          <w:sz w:val="19"/>
          <w:szCs w:val="19"/>
        </w:rPr>
        <w:t>f</w:t>
      </w:r>
      <w:r w:rsidRPr="00393C84">
        <w:rPr>
          <w:rFonts w:asciiTheme="minorEastAsia" w:hAnsiTheme="minorEastAsia" w:hint="eastAsia"/>
          <w:sz w:val="19"/>
          <w:szCs w:val="19"/>
        </w:rPr>
        <w:t>acebook・LINE・Twitterなどの</w:t>
      </w:r>
      <w:r w:rsidR="00EB239D">
        <w:rPr>
          <w:rFonts w:asciiTheme="minorEastAsia" w:hAnsiTheme="minorEastAsia" w:hint="eastAsia"/>
          <w:sz w:val="19"/>
          <w:szCs w:val="19"/>
        </w:rPr>
        <w:t>ＳＮＳ</w:t>
      </w:r>
      <w:r w:rsidRPr="00393C84">
        <w:rPr>
          <w:rFonts w:asciiTheme="minorEastAsia" w:hAnsiTheme="minorEastAsia" w:hint="eastAsia"/>
          <w:sz w:val="19"/>
          <w:szCs w:val="19"/>
        </w:rPr>
        <w:t>を利用した情報発信は</w:t>
      </w:r>
      <w:r w:rsidR="005F04E5" w:rsidRPr="005F04E5">
        <w:rPr>
          <w:rFonts w:asciiTheme="minorEastAsia" w:hAnsiTheme="minorEastAsia" w:hint="eastAsia"/>
          <w:sz w:val="19"/>
          <w:szCs w:val="19"/>
        </w:rPr>
        <w:t>刑罰の対象となる</w:t>
      </w:r>
    </w:p>
    <w:p w14:paraId="689686A3" w14:textId="77777777" w:rsidR="00553EF2" w:rsidRDefault="005F04E5" w:rsidP="00553EF2">
      <w:pPr>
        <w:ind w:leftChars="450" w:left="1040" w:hangingChars="50" w:hanging="95"/>
        <w:jc w:val="left"/>
        <w:rPr>
          <w:rFonts w:asciiTheme="minorEastAsia" w:hAnsiTheme="minorEastAsia"/>
          <w:sz w:val="19"/>
          <w:szCs w:val="19"/>
        </w:rPr>
      </w:pPr>
      <w:r w:rsidRPr="005F04E5">
        <w:rPr>
          <w:rFonts w:asciiTheme="minorEastAsia" w:hAnsiTheme="minorEastAsia" w:hint="eastAsia"/>
          <w:sz w:val="19"/>
          <w:szCs w:val="19"/>
        </w:rPr>
        <w:t>こともあり厳禁。</w:t>
      </w:r>
      <w:r w:rsidR="003B6C71" w:rsidRPr="00393C84">
        <w:rPr>
          <w:rFonts w:asciiTheme="minorEastAsia" w:hAnsiTheme="minorEastAsia" w:hint="eastAsia"/>
          <w:sz w:val="19"/>
          <w:szCs w:val="19"/>
        </w:rPr>
        <w:t>実習内容や自分自身の感想も就業期間中はもとより、就業期</w:t>
      </w:r>
    </w:p>
    <w:p w14:paraId="30B22FAF" w14:textId="3C98CD45" w:rsidR="003B6C71" w:rsidRPr="00393C84" w:rsidRDefault="003B6C71" w:rsidP="00553EF2">
      <w:pPr>
        <w:ind w:leftChars="450" w:left="1040" w:hangingChars="50" w:hanging="95"/>
        <w:jc w:val="left"/>
        <w:rPr>
          <w:rFonts w:asciiTheme="minorEastAsia" w:hAnsiTheme="minorEastAsia"/>
          <w:sz w:val="19"/>
          <w:szCs w:val="19"/>
        </w:rPr>
      </w:pPr>
      <w:r w:rsidRPr="00393C84">
        <w:rPr>
          <w:rFonts w:asciiTheme="minorEastAsia" w:hAnsiTheme="minorEastAsia" w:hint="eastAsia"/>
          <w:sz w:val="19"/>
          <w:szCs w:val="19"/>
        </w:rPr>
        <w:t>間終了後</w:t>
      </w:r>
      <w:r w:rsidR="00C73A14">
        <w:rPr>
          <w:rFonts w:asciiTheme="minorEastAsia" w:hAnsiTheme="minorEastAsia" w:hint="eastAsia"/>
          <w:sz w:val="19"/>
          <w:szCs w:val="19"/>
        </w:rPr>
        <w:t>も</w:t>
      </w:r>
      <w:r w:rsidRPr="00393C84">
        <w:rPr>
          <w:rFonts w:asciiTheme="minorEastAsia" w:hAnsiTheme="minorEastAsia" w:hint="eastAsia"/>
          <w:sz w:val="19"/>
          <w:szCs w:val="19"/>
        </w:rPr>
        <w:t>情報発信しないよ</w:t>
      </w:r>
      <w:r>
        <w:rPr>
          <w:rFonts w:asciiTheme="minorEastAsia" w:hAnsiTheme="minorEastAsia" w:hint="eastAsia"/>
          <w:sz w:val="19"/>
          <w:szCs w:val="19"/>
        </w:rPr>
        <w:t>う</w:t>
      </w:r>
      <w:r w:rsidRPr="00393C84">
        <w:rPr>
          <w:rFonts w:asciiTheme="minorEastAsia" w:hAnsiTheme="minorEastAsia" w:hint="eastAsia"/>
          <w:sz w:val="19"/>
          <w:szCs w:val="19"/>
        </w:rPr>
        <w:t>十分に注意する。</w:t>
      </w:r>
    </w:p>
    <w:p w14:paraId="3EDC12DB" w14:textId="77777777" w:rsidR="003B6C71" w:rsidRPr="00393C84" w:rsidRDefault="003B6C71" w:rsidP="003B6C71">
      <w:pPr>
        <w:ind w:leftChars="164" w:left="344" w:rightChars="51" w:right="107" w:firstLineChars="100" w:firstLine="190"/>
        <w:jc w:val="left"/>
        <w:rPr>
          <w:rFonts w:asciiTheme="minorEastAsia" w:hAnsiTheme="minorEastAsia"/>
          <w:sz w:val="19"/>
          <w:szCs w:val="19"/>
        </w:rPr>
      </w:pPr>
      <w:r w:rsidRPr="00393C84">
        <w:rPr>
          <w:rFonts w:asciiTheme="minorEastAsia" w:hAnsiTheme="minorEastAsia" w:hint="eastAsia"/>
          <w:sz w:val="19"/>
          <w:szCs w:val="19"/>
        </w:rPr>
        <w:t>２）言葉づかい</w:t>
      </w:r>
    </w:p>
    <w:p w14:paraId="1BCC43F0" w14:textId="4F0B629B" w:rsidR="003B6C71" w:rsidRDefault="003B6C71" w:rsidP="003B6C71">
      <w:pPr>
        <w:ind w:leftChars="464" w:left="974" w:rightChars="51" w:right="107"/>
        <w:jc w:val="left"/>
        <w:rPr>
          <w:rFonts w:asciiTheme="minorEastAsia" w:hAnsiTheme="minorEastAsia"/>
          <w:sz w:val="19"/>
          <w:szCs w:val="19"/>
        </w:rPr>
      </w:pPr>
      <w:r w:rsidRPr="00393C84">
        <w:rPr>
          <w:rFonts w:asciiTheme="minorEastAsia" w:hAnsiTheme="minorEastAsia" w:hint="eastAsia"/>
          <w:sz w:val="19"/>
          <w:szCs w:val="19"/>
        </w:rPr>
        <w:t>お客様や飼い主様に対して言葉も正しく使い、丁寧に接するように心</w:t>
      </w:r>
      <w:r w:rsidR="00FD5BCF">
        <w:rPr>
          <w:rFonts w:asciiTheme="minorEastAsia" w:hAnsiTheme="minorEastAsia" w:hint="eastAsia"/>
          <w:sz w:val="19"/>
          <w:szCs w:val="19"/>
        </w:rPr>
        <w:t>が</w:t>
      </w:r>
      <w:r w:rsidRPr="00393C84">
        <w:rPr>
          <w:rFonts w:asciiTheme="minorEastAsia" w:hAnsiTheme="minorEastAsia" w:hint="eastAsia"/>
          <w:sz w:val="19"/>
          <w:szCs w:val="19"/>
        </w:rPr>
        <w:t>け、挨拶は</w:t>
      </w:r>
    </w:p>
    <w:p w14:paraId="065702A4" w14:textId="2B15A9A7" w:rsidR="003B6C71" w:rsidRPr="00393C84" w:rsidRDefault="003B6C71" w:rsidP="003B6C71">
      <w:pPr>
        <w:ind w:leftChars="464" w:left="974" w:rightChars="51" w:right="107"/>
        <w:jc w:val="left"/>
        <w:rPr>
          <w:rFonts w:asciiTheme="minorEastAsia" w:hAnsiTheme="minorEastAsia"/>
          <w:sz w:val="19"/>
          <w:szCs w:val="19"/>
        </w:rPr>
      </w:pPr>
      <w:r w:rsidRPr="00393C84">
        <w:rPr>
          <w:rFonts w:asciiTheme="minorEastAsia" w:hAnsiTheme="minorEastAsia" w:hint="eastAsia"/>
          <w:sz w:val="19"/>
          <w:szCs w:val="19"/>
        </w:rPr>
        <w:t>口先だけでなく、はっきりと相手に伝えるようにする。</w:t>
      </w:r>
    </w:p>
    <w:p w14:paraId="1F730049" w14:textId="77777777" w:rsidR="003B6C71" w:rsidRPr="00393C84" w:rsidRDefault="003B6C71" w:rsidP="003B6C71">
      <w:pPr>
        <w:pStyle w:val="af"/>
        <w:ind w:leftChars="0" w:left="420"/>
        <w:rPr>
          <w:rFonts w:asciiTheme="minorEastAsia" w:hAnsiTheme="minorEastAsia"/>
          <w:sz w:val="19"/>
          <w:szCs w:val="19"/>
        </w:rPr>
      </w:pPr>
      <w:r w:rsidRPr="00393C84">
        <w:rPr>
          <w:rFonts w:asciiTheme="minorEastAsia" w:hAnsiTheme="minorEastAsia" w:hint="eastAsia"/>
          <w:sz w:val="19"/>
          <w:szCs w:val="19"/>
        </w:rPr>
        <w:lastRenderedPageBreak/>
        <w:t>・その他の留意事項</w:t>
      </w:r>
    </w:p>
    <w:p w14:paraId="19DEBD2D" w14:textId="77777777" w:rsidR="003B6C71" w:rsidRPr="00393C84" w:rsidRDefault="003B6C71" w:rsidP="003B6C71">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１）元気で明るい挨拶。素直に話を聞く。</w:t>
      </w:r>
    </w:p>
    <w:p w14:paraId="110C13DC" w14:textId="77777777" w:rsidR="003B6C71" w:rsidRPr="00393C84" w:rsidRDefault="003B6C71" w:rsidP="003B6C71">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２）いつも笑顔を絶やさない。</w:t>
      </w:r>
    </w:p>
    <w:p w14:paraId="17628E5B" w14:textId="4BAC7AF3" w:rsidR="003B6C71" w:rsidRPr="00393C84" w:rsidRDefault="003B6C71" w:rsidP="003B6C71">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３）実習生として常に冷静である</w:t>
      </w:r>
      <w:r w:rsidR="00FD5BCF">
        <w:rPr>
          <w:rFonts w:asciiTheme="minorEastAsia" w:hAnsiTheme="minorEastAsia" w:hint="eastAsia"/>
          <w:sz w:val="19"/>
          <w:szCs w:val="19"/>
        </w:rPr>
        <w:t>よう心がける</w:t>
      </w:r>
      <w:r w:rsidRPr="00393C84">
        <w:rPr>
          <w:rFonts w:asciiTheme="minorEastAsia" w:hAnsiTheme="minorEastAsia" w:hint="eastAsia"/>
          <w:sz w:val="19"/>
          <w:szCs w:val="19"/>
        </w:rPr>
        <w:t>。</w:t>
      </w:r>
    </w:p>
    <w:p w14:paraId="3AFBEBB6" w14:textId="7E7B46BA" w:rsidR="003B6C71" w:rsidRPr="00393C84" w:rsidRDefault="003B6C71" w:rsidP="003B6C71">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４）決められた時間と場所を守る（５分前集合）</w:t>
      </w:r>
      <w:r w:rsidR="00D118AA">
        <w:rPr>
          <w:rFonts w:asciiTheme="minorEastAsia" w:hAnsiTheme="minorEastAsia" w:hint="eastAsia"/>
          <w:sz w:val="19"/>
          <w:szCs w:val="19"/>
        </w:rPr>
        <w:t>。</w:t>
      </w:r>
    </w:p>
    <w:p w14:paraId="6D8E76DD" w14:textId="33812977" w:rsidR="003B6C71" w:rsidRPr="00393C84" w:rsidRDefault="00D118AA" w:rsidP="003B6C71">
      <w:pPr>
        <w:ind w:firstLineChars="300" w:firstLine="570"/>
        <w:jc w:val="left"/>
        <w:rPr>
          <w:rFonts w:asciiTheme="minorEastAsia" w:hAnsiTheme="minorEastAsia"/>
          <w:sz w:val="19"/>
          <w:szCs w:val="19"/>
        </w:rPr>
      </w:pPr>
      <w:r>
        <w:rPr>
          <w:rFonts w:asciiTheme="minorEastAsia" w:hAnsiTheme="minorEastAsia" w:hint="eastAsia"/>
          <w:sz w:val="19"/>
          <w:szCs w:val="19"/>
        </w:rPr>
        <w:t>５）持ち込み禁止の物を持ち込まない</w:t>
      </w:r>
      <w:r w:rsidR="003B6C71" w:rsidRPr="00393C84">
        <w:rPr>
          <w:rFonts w:asciiTheme="minorEastAsia" w:hAnsiTheme="minorEastAsia" w:hint="eastAsia"/>
          <w:sz w:val="19"/>
          <w:szCs w:val="19"/>
        </w:rPr>
        <w:t>（携帯電話やカメラなど）</w:t>
      </w:r>
      <w:r>
        <w:rPr>
          <w:rFonts w:asciiTheme="minorEastAsia" w:hAnsiTheme="minorEastAsia" w:hint="eastAsia"/>
          <w:sz w:val="19"/>
          <w:szCs w:val="19"/>
        </w:rPr>
        <w:t>。</w:t>
      </w:r>
    </w:p>
    <w:p w14:paraId="0D72DCA5" w14:textId="77777777" w:rsidR="003B6C71" w:rsidRPr="00035152" w:rsidRDefault="003B6C71" w:rsidP="003B6C71">
      <w:pPr>
        <w:ind w:firstLineChars="300" w:firstLine="570"/>
        <w:rPr>
          <w:rFonts w:asciiTheme="minorEastAsia" w:hAnsiTheme="minorEastAsia"/>
          <w:sz w:val="19"/>
          <w:szCs w:val="19"/>
        </w:rPr>
      </w:pPr>
      <w:r w:rsidRPr="00035152">
        <w:rPr>
          <w:rFonts w:asciiTheme="minorEastAsia" w:hAnsiTheme="minorEastAsia" w:hint="eastAsia"/>
          <w:sz w:val="19"/>
          <w:szCs w:val="19"/>
        </w:rPr>
        <w:t>６）実習中に異常があったらすぐに作業を中止し実習先の指示を仰ぐ。</w:t>
      </w:r>
    </w:p>
    <w:p w14:paraId="0A877033" w14:textId="53B7E2B9" w:rsidR="003B6C71" w:rsidRPr="00035152" w:rsidRDefault="003B6C71" w:rsidP="003B6C71">
      <w:pPr>
        <w:ind w:firstLineChars="300" w:firstLine="570"/>
        <w:rPr>
          <w:rFonts w:asciiTheme="minorEastAsia" w:hAnsiTheme="minorEastAsia"/>
          <w:sz w:val="19"/>
          <w:szCs w:val="19"/>
        </w:rPr>
      </w:pPr>
      <w:r w:rsidRPr="00035152">
        <w:rPr>
          <w:rFonts w:asciiTheme="minorEastAsia" w:hAnsiTheme="minorEastAsia" w:hint="eastAsia"/>
          <w:sz w:val="19"/>
          <w:szCs w:val="19"/>
        </w:rPr>
        <w:t>７）事故やけが（動物、自分も）、動物の逃走には充分気をつける。</w:t>
      </w:r>
    </w:p>
    <w:p w14:paraId="08E8083B" w14:textId="2D34B44B" w:rsidR="003B6C71" w:rsidRPr="00035152" w:rsidRDefault="003B6C71" w:rsidP="003B6C71">
      <w:pPr>
        <w:ind w:firstLineChars="300" w:firstLine="570"/>
        <w:rPr>
          <w:rFonts w:asciiTheme="minorEastAsia" w:hAnsiTheme="minorEastAsia"/>
          <w:sz w:val="19"/>
          <w:szCs w:val="19"/>
        </w:rPr>
      </w:pPr>
      <w:r w:rsidRPr="00035152">
        <w:rPr>
          <w:rFonts w:asciiTheme="minorEastAsia" w:hAnsiTheme="minorEastAsia" w:hint="eastAsia"/>
          <w:sz w:val="19"/>
          <w:szCs w:val="19"/>
        </w:rPr>
        <w:t>８）先生（実習先）の許可なしに動物に</w:t>
      </w:r>
      <w:r w:rsidR="00FD5BCF">
        <w:rPr>
          <w:rFonts w:asciiTheme="minorEastAsia" w:hAnsiTheme="minorEastAsia" w:hint="eastAsia"/>
          <w:sz w:val="19"/>
          <w:szCs w:val="19"/>
        </w:rPr>
        <w:t>は</w:t>
      </w:r>
      <w:r w:rsidRPr="00035152">
        <w:rPr>
          <w:rFonts w:asciiTheme="minorEastAsia" w:hAnsiTheme="minorEastAsia" w:hint="eastAsia"/>
          <w:sz w:val="19"/>
          <w:szCs w:val="19"/>
        </w:rPr>
        <w:t>触らない。</w:t>
      </w:r>
    </w:p>
    <w:p w14:paraId="48907FA6" w14:textId="715FBAB0" w:rsidR="003B6C71" w:rsidRPr="00035152" w:rsidRDefault="003B6C71" w:rsidP="003B6C71">
      <w:pPr>
        <w:ind w:firstLineChars="300" w:firstLine="570"/>
        <w:rPr>
          <w:rFonts w:asciiTheme="minorEastAsia" w:hAnsiTheme="minorEastAsia"/>
          <w:sz w:val="19"/>
          <w:szCs w:val="19"/>
        </w:rPr>
      </w:pPr>
      <w:r w:rsidRPr="00035152">
        <w:rPr>
          <w:rFonts w:asciiTheme="minorEastAsia" w:hAnsiTheme="minorEastAsia" w:hint="eastAsia"/>
          <w:sz w:val="19"/>
          <w:szCs w:val="19"/>
        </w:rPr>
        <w:t>９）実習先で示された規則・約束事を守る。</w:t>
      </w:r>
    </w:p>
    <w:p w14:paraId="6A7DD054" w14:textId="1EEA5FCF" w:rsidR="003B6C71" w:rsidRPr="00035152" w:rsidRDefault="00EB239D" w:rsidP="00EB239D">
      <w:pPr>
        <w:ind w:firstLineChars="200" w:firstLine="380"/>
        <w:rPr>
          <w:rFonts w:asciiTheme="minorEastAsia" w:hAnsiTheme="minorEastAsia"/>
          <w:sz w:val="19"/>
          <w:szCs w:val="19"/>
        </w:rPr>
      </w:pPr>
      <w:r>
        <w:rPr>
          <w:rFonts w:asciiTheme="minorEastAsia" w:hAnsiTheme="minorEastAsia" w:hint="eastAsia"/>
          <w:sz w:val="19"/>
          <w:szCs w:val="19"/>
        </w:rPr>
        <w:t>１０</w:t>
      </w:r>
      <w:r w:rsidR="007F7C82" w:rsidRPr="00393C84">
        <w:rPr>
          <w:b/>
          <w:noProof/>
          <w:sz w:val="19"/>
          <w:szCs w:val="19"/>
        </w:rPr>
        <mc:AlternateContent>
          <mc:Choice Requires="wps">
            <w:drawing>
              <wp:anchor distT="0" distB="0" distL="114300" distR="114300" simplePos="0" relativeHeight="251643392" behindDoc="0" locked="0" layoutInCell="1" allowOverlap="1" wp14:anchorId="7DCB231E" wp14:editId="4D58F828">
                <wp:simplePos x="0" y="0"/>
                <wp:positionH relativeFrom="column">
                  <wp:posOffset>5218430</wp:posOffset>
                </wp:positionH>
                <wp:positionV relativeFrom="paragraph">
                  <wp:posOffset>58109</wp:posOffset>
                </wp:positionV>
                <wp:extent cx="1619885" cy="1035170"/>
                <wp:effectExtent l="0" t="0" r="18415" b="1270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035170"/>
                        </a:xfrm>
                        <a:prstGeom prst="rect">
                          <a:avLst/>
                        </a:prstGeom>
                        <a:solidFill>
                          <a:srgbClr val="CCFFFF"/>
                        </a:solidFill>
                        <a:ln w="9525">
                          <a:solidFill>
                            <a:srgbClr val="000000"/>
                          </a:solidFill>
                          <a:miter lim="800000"/>
                          <a:headEnd/>
                          <a:tailEnd/>
                        </a:ln>
                      </wps:spPr>
                      <wps:txbx>
                        <w:txbxContent>
                          <w:p w14:paraId="16EB1C7E" w14:textId="7FD9DD3A" w:rsidR="001244A0" w:rsidRPr="00284D88" w:rsidRDefault="001244A0" w:rsidP="00D823EF">
                            <w:pPr>
                              <w:spacing w:line="280" w:lineRule="exact"/>
                              <w:rPr>
                                <w:sz w:val="20"/>
                                <w:szCs w:val="20"/>
                              </w:rPr>
                            </w:pPr>
                            <w:r w:rsidRPr="00284D88">
                              <w:rPr>
                                <w:rFonts w:hint="eastAsia"/>
                                <w:sz w:val="20"/>
                                <w:szCs w:val="20"/>
                              </w:rPr>
                              <w:t>【</w:t>
                            </w:r>
                            <w:r>
                              <w:rPr>
                                <w:rFonts w:hint="eastAsia"/>
                                <w:sz w:val="20"/>
                                <w:szCs w:val="20"/>
                              </w:rPr>
                              <w:t>㉑</w:t>
                            </w:r>
                            <w:r>
                              <w:rPr>
                                <w:rFonts w:hint="eastAsia"/>
                                <w:sz w:val="20"/>
                                <w:szCs w:val="20"/>
                              </w:rPr>
                              <w:t xml:space="preserve"> </w:t>
                            </w:r>
                            <w:r w:rsidRPr="00284D88">
                              <w:rPr>
                                <w:rFonts w:hint="eastAsia"/>
                                <w:sz w:val="20"/>
                                <w:szCs w:val="20"/>
                              </w:rPr>
                              <w:t>指導ポイント】</w:t>
                            </w:r>
                          </w:p>
                          <w:p w14:paraId="5DC8F81B" w14:textId="77777777" w:rsidR="001244A0" w:rsidRDefault="001244A0" w:rsidP="007F7C82">
                            <w:pPr>
                              <w:spacing w:line="280" w:lineRule="exact"/>
                              <w:rPr>
                                <w:sz w:val="19"/>
                                <w:szCs w:val="19"/>
                              </w:rPr>
                            </w:pPr>
                            <w:r>
                              <w:rPr>
                                <w:rFonts w:hint="eastAsia"/>
                                <w:sz w:val="19"/>
                                <w:szCs w:val="19"/>
                              </w:rPr>
                              <w:t>教員は第三者の立場で冷静に事実を確認し、適切に対処する。可能であれば事実を記録させる。</w:t>
                            </w:r>
                          </w:p>
                          <w:p w14:paraId="54B0D375" w14:textId="40FA4F82" w:rsidR="001244A0" w:rsidRPr="007F7C82" w:rsidRDefault="001244A0" w:rsidP="007F7C82">
                            <w:pPr>
                              <w:spacing w:line="280" w:lineRule="exact"/>
                              <w:rPr>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49" type="#_x0000_t202" style="position:absolute;left:0;text-align:left;margin-left:410.9pt;margin-top:4.6pt;width:127.55pt;height:8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" fillcolor="#cff">
                <v:textbox>
                  <w:txbxContent>
                    <w:p w14:paraId="16EB1C7E" w14:textId="7FD9DD3A" w:rsidR="001244A0" w:rsidRPr="00284D88" w:rsidRDefault="001244A0" w:rsidP="00D823EF">
                      <w:pPr>
                        <w:spacing w:line="280" w:lineRule="exact"/>
                        <w:rPr>
                          <w:sz w:val="20"/>
                          <w:szCs w:val="20"/>
                        </w:rPr>
                      </w:pPr>
                      <w:r w:rsidRPr="00284D88">
                        <w:rPr>
                          <w:rFonts w:hint="eastAsia"/>
                          <w:sz w:val="20"/>
                          <w:szCs w:val="20"/>
                        </w:rPr>
                        <w:t>【</w:t>
                      </w:r>
                      <w:r>
                        <w:rPr>
                          <w:rFonts w:hint="eastAsia"/>
                          <w:sz w:val="20"/>
                          <w:szCs w:val="20"/>
                        </w:rPr>
                        <w:t>㉑</w:t>
                      </w:r>
                      <w:r>
                        <w:rPr>
                          <w:rFonts w:hint="eastAsia"/>
                          <w:sz w:val="20"/>
                          <w:szCs w:val="20"/>
                        </w:rPr>
                        <w:t xml:space="preserve"> </w:t>
                      </w:r>
                      <w:r w:rsidRPr="00284D88">
                        <w:rPr>
                          <w:rFonts w:hint="eastAsia"/>
                          <w:sz w:val="20"/>
                          <w:szCs w:val="20"/>
                        </w:rPr>
                        <w:t>指導ポイント】</w:t>
                      </w:r>
                    </w:p>
                    <w:p w14:paraId="5DC8F81B" w14:textId="77777777" w:rsidR="001244A0" w:rsidRDefault="001244A0" w:rsidP="007F7C82">
                      <w:pPr>
                        <w:spacing w:line="280" w:lineRule="exact"/>
                        <w:rPr>
                          <w:sz w:val="19"/>
                          <w:szCs w:val="19"/>
                        </w:rPr>
                      </w:pPr>
                      <w:r>
                        <w:rPr>
                          <w:rFonts w:hint="eastAsia"/>
                          <w:sz w:val="19"/>
                          <w:szCs w:val="19"/>
                        </w:rPr>
                        <w:t>教員は第三者の立場で冷静に事実を確認し、適切に対処する。可能であれば事実を記録させる。</w:t>
                      </w:r>
                    </w:p>
                    <w:p w14:paraId="54B0D375" w14:textId="40FA4F82" w:rsidR="001244A0" w:rsidRPr="007F7C82" w:rsidRDefault="001244A0" w:rsidP="007F7C82">
                      <w:pPr>
                        <w:spacing w:line="280" w:lineRule="exact"/>
                        <w:rPr>
                          <w:sz w:val="19"/>
                          <w:szCs w:val="19"/>
                        </w:rPr>
                      </w:pPr>
                    </w:p>
                  </w:txbxContent>
                </v:textbox>
              </v:shape>
            </w:pict>
          </mc:Fallback>
        </mc:AlternateContent>
      </w:r>
      <w:r w:rsidR="003B6C71" w:rsidRPr="00035152">
        <w:rPr>
          <w:rFonts w:asciiTheme="minorEastAsia" w:hAnsiTheme="minorEastAsia" w:hint="eastAsia"/>
          <w:sz w:val="19"/>
          <w:szCs w:val="19"/>
        </w:rPr>
        <w:t>）実習先の物品を壊したら、すぐに実習先に報告し、また学校にも連絡する。</w:t>
      </w:r>
    </w:p>
    <w:p w14:paraId="77AE1C3A" w14:textId="00551144" w:rsidR="003B6C71" w:rsidRPr="00035152" w:rsidRDefault="00EB239D" w:rsidP="00EB239D">
      <w:pPr>
        <w:ind w:firstLineChars="200" w:firstLine="380"/>
        <w:rPr>
          <w:rFonts w:asciiTheme="minorEastAsia" w:hAnsiTheme="minorEastAsia"/>
          <w:sz w:val="19"/>
          <w:szCs w:val="19"/>
        </w:rPr>
      </w:pPr>
      <w:r>
        <w:rPr>
          <w:rFonts w:asciiTheme="minorEastAsia" w:hAnsiTheme="minorEastAsia" w:hint="eastAsia"/>
          <w:sz w:val="19"/>
          <w:szCs w:val="19"/>
        </w:rPr>
        <w:t>１１</w:t>
      </w:r>
      <w:r w:rsidR="003B6C71" w:rsidRPr="00035152">
        <w:rPr>
          <w:rFonts w:asciiTheme="minorEastAsia" w:hAnsiTheme="minorEastAsia" w:hint="eastAsia"/>
          <w:sz w:val="19"/>
          <w:szCs w:val="19"/>
        </w:rPr>
        <w:t>）実習先の指示を守り、不明なことは進んで質問し、積極的に実習する。</w:t>
      </w:r>
    </w:p>
    <w:p w14:paraId="5547C629" w14:textId="694CE00D" w:rsidR="00D823EF" w:rsidRDefault="00EB239D" w:rsidP="00EB239D">
      <w:pPr>
        <w:ind w:firstLineChars="200" w:firstLine="380"/>
        <w:rPr>
          <w:rFonts w:asciiTheme="minorEastAsia" w:hAnsiTheme="minorEastAsia"/>
          <w:sz w:val="19"/>
          <w:szCs w:val="19"/>
        </w:rPr>
      </w:pPr>
      <w:r>
        <w:rPr>
          <w:rFonts w:asciiTheme="minorEastAsia" w:hAnsiTheme="minorEastAsia" w:hint="eastAsia"/>
          <w:sz w:val="19"/>
          <w:szCs w:val="19"/>
          <w:highlight w:val="cyan"/>
        </w:rPr>
        <w:t>１２</w:t>
      </w:r>
      <w:r w:rsidR="00D823EF" w:rsidRPr="00D823EF">
        <w:rPr>
          <w:rFonts w:asciiTheme="minorEastAsia" w:hAnsiTheme="minorEastAsia" w:hint="eastAsia"/>
          <w:sz w:val="19"/>
          <w:szCs w:val="19"/>
          <w:highlight w:val="cyan"/>
        </w:rPr>
        <w:t>）実習中にハラスメントを感じた場合は、まず学校に連絡する。</w:t>
      </w:r>
      <w:bookmarkStart w:id="1" w:name="_Hlk29930045"/>
      <w:r w:rsidR="00D823EF" w:rsidRPr="008D1C0F">
        <w:rPr>
          <w:rFonts w:hint="eastAsia"/>
          <w:sz w:val="18"/>
          <w:szCs w:val="18"/>
          <w:highlight w:val="cyan"/>
          <w:vertAlign w:val="superscript"/>
        </w:rPr>
        <w:t>＃</w:t>
      </w:r>
      <w:r w:rsidR="00D823EF">
        <w:rPr>
          <w:rFonts w:hint="eastAsia"/>
          <w:sz w:val="19"/>
          <w:szCs w:val="19"/>
          <w:highlight w:val="cyan"/>
          <w:vertAlign w:val="superscript"/>
        </w:rPr>
        <w:t>㉑</w:t>
      </w:r>
      <w:bookmarkEnd w:id="1"/>
    </w:p>
    <w:p w14:paraId="6D7DC49E" w14:textId="15024F31" w:rsidR="003B6C71" w:rsidRPr="00035152" w:rsidRDefault="00EB239D" w:rsidP="00EB239D">
      <w:pPr>
        <w:ind w:firstLineChars="200" w:firstLine="380"/>
        <w:rPr>
          <w:rFonts w:asciiTheme="minorEastAsia" w:hAnsiTheme="minorEastAsia"/>
          <w:sz w:val="19"/>
          <w:szCs w:val="19"/>
        </w:rPr>
      </w:pPr>
      <w:r>
        <w:rPr>
          <w:rFonts w:asciiTheme="minorEastAsia" w:hAnsiTheme="minorEastAsia" w:hint="eastAsia"/>
          <w:sz w:val="19"/>
          <w:szCs w:val="19"/>
        </w:rPr>
        <w:t>１３</w:t>
      </w:r>
      <w:r w:rsidR="003B6C71" w:rsidRPr="00035152">
        <w:rPr>
          <w:rFonts w:asciiTheme="minorEastAsia" w:hAnsiTheme="minorEastAsia" w:hint="eastAsia"/>
          <w:sz w:val="19"/>
          <w:szCs w:val="19"/>
        </w:rPr>
        <w:t>）自分で考えた目標を意識して行動する。</w:t>
      </w:r>
    </w:p>
    <w:p w14:paraId="0A573D10" w14:textId="2B0EFC01" w:rsidR="0049684F" w:rsidRDefault="00EB239D" w:rsidP="00EB239D">
      <w:pPr>
        <w:ind w:firstLineChars="200" w:firstLine="380"/>
        <w:rPr>
          <w:rFonts w:asciiTheme="minorEastAsia" w:hAnsiTheme="minorEastAsia"/>
          <w:sz w:val="19"/>
          <w:szCs w:val="19"/>
        </w:rPr>
      </w:pPr>
      <w:r>
        <w:rPr>
          <w:rFonts w:asciiTheme="minorEastAsia" w:hAnsiTheme="minorEastAsia" w:hint="eastAsia"/>
          <w:sz w:val="19"/>
          <w:szCs w:val="19"/>
        </w:rPr>
        <w:t>１４</w:t>
      </w:r>
      <w:r w:rsidR="003B6C71" w:rsidRPr="00035152">
        <w:rPr>
          <w:rFonts w:asciiTheme="minorEastAsia" w:hAnsiTheme="minorEastAsia" w:hint="eastAsia"/>
          <w:sz w:val="19"/>
          <w:szCs w:val="19"/>
        </w:rPr>
        <w:t>）毎日の終わりに１日を振り返り、できなかったことを確認し、翌日の目標を考え</w:t>
      </w:r>
    </w:p>
    <w:p w14:paraId="76C5A09F" w14:textId="08989D2E" w:rsidR="003B6C71" w:rsidRPr="005222C2" w:rsidRDefault="003B6C71" w:rsidP="005222C2">
      <w:pPr>
        <w:ind w:firstLineChars="500" w:firstLine="950"/>
        <w:rPr>
          <w:rFonts w:asciiTheme="minorEastAsia" w:hAnsiTheme="minorEastAsia"/>
          <w:sz w:val="19"/>
          <w:szCs w:val="19"/>
        </w:rPr>
      </w:pPr>
      <w:r w:rsidRPr="00035152">
        <w:rPr>
          <w:rFonts w:asciiTheme="minorEastAsia" w:hAnsiTheme="minorEastAsia" w:hint="eastAsia"/>
          <w:sz w:val="19"/>
          <w:szCs w:val="19"/>
        </w:rPr>
        <w:t>「ポ</w:t>
      </w:r>
      <w:r w:rsidRPr="005222C2">
        <w:rPr>
          <w:rFonts w:asciiTheme="minorEastAsia" w:hAnsiTheme="minorEastAsia" w:hint="eastAsia"/>
          <w:sz w:val="19"/>
          <w:szCs w:val="19"/>
        </w:rPr>
        <w:t>ートフォリオ」に記入する。</w:t>
      </w:r>
    </w:p>
    <w:p w14:paraId="16AFDEE9" w14:textId="77777777" w:rsidR="003B6C71" w:rsidRPr="00035152" w:rsidRDefault="003B6C71" w:rsidP="003B6C71">
      <w:pPr>
        <w:pStyle w:val="af"/>
        <w:ind w:leftChars="0" w:left="420" w:firstLineChars="300" w:firstLine="570"/>
        <w:rPr>
          <w:rFonts w:asciiTheme="minorEastAsia" w:hAnsiTheme="minorEastAsia"/>
          <w:sz w:val="19"/>
          <w:szCs w:val="19"/>
        </w:rPr>
      </w:pPr>
    </w:p>
    <w:p w14:paraId="740760E4" w14:textId="77777777" w:rsidR="003B6C71" w:rsidRPr="00393C84" w:rsidRDefault="003B6C71" w:rsidP="003B6C71">
      <w:pPr>
        <w:ind w:firstLineChars="150" w:firstLine="285"/>
        <w:rPr>
          <w:rFonts w:asciiTheme="minorEastAsia" w:hAnsiTheme="minorEastAsia"/>
          <w:sz w:val="19"/>
          <w:szCs w:val="19"/>
        </w:rPr>
      </w:pPr>
      <w:r w:rsidRPr="00393C84">
        <w:rPr>
          <w:rFonts w:asciiTheme="minorEastAsia" w:hAnsiTheme="minorEastAsia" w:hint="eastAsia"/>
          <w:sz w:val="19"/>
          <w:szCs w:val="19"/>
        </w:rPr>
        <w:t>・勤務時間と出勤時間</w:t>
      </w:r>
    </w:p>
    <w:p w14:paraId="2493C261" w14:textId="6C6D54FD" w:rsidR="003B6C71" w:rsidRPr="00393C84" w:rsidRDefault="003B6C71" w:rsidP="00FD5BCF">
      <w:pPr>
        <w:ind w:firstLineChars="250" w:firstLine="475"/>
        <w:rPr>
          <w:rFonts w:asciiTheme="minorEastAsia" w:hAnsiTheme="minorEastAsia"/>
          <w:sz w:val="19"/>
          <w:szCs w:val="19"/>
        </w:rPr>
      </w:pPr>
      <w:r w:rsidRPr="00393C84">
        <w:rPr>
          <w:rFonts w:asciiTheme="minorEastAsia" w:hAnsiTheme="minorEastAsia" w:hint="eastAsia"/>
          <w:sz w:val="19"/>
          <w:szCs w:val="19"/>
        </w:rPr>
        <w:t>１）勤務時間ならびに出勤時間は実習先によって異なるため、各実習先の指示に従う。</w:t>
      </w:r>
    </w:p>
    <w:p w14:paraId="26092631" w14:textId="77777777" w:rsidR="00FD5BCF" w:rsidRDefault="003B6C71" w:rsidP="00FD5BCF">
      <w:pPr>
        <w:ind w:firstLineChars="250" w:firstLine="475"/>
        <w:rPr>
          <w:rFonts w:asciiTheme="minorEastAsia" w:hAnsiTheme="minorEastAsia"/>
          <w:sz w:val="19"/>
          <w:szCs w:val="19"/>
        </w:rPr>
      </w:pPr>
      <w:r w:rsidRPr="00393C84">
        <w:rPr>
          <w:rFonts w:asciiTheme="minorEastAsia" w:hAnsiTheme="minorEastAsia" w:hint="eastAsia"/>
          <w:sz w:val="19"/>
          <w:szCs w:val="19"/>
        </w:rPr>
        <w:t>２）実習開始指定時刻（勤務開始時刻）の１５分前には着替えを</w:t>
      </w:r>
      <w:r w:rsidR="00FD5BCF">
        <w:rPr>
          <w:rFonts w:asciiTheme="minorEastAsia" w:hAnsiTheme="minorEastAsia" w:hint="eastAsia"/>
          <w:sz w:val="19"/>
          <w:szCs w:val="19"/>
        </w:rPr>
        <w:t>済ませ</w:t>
      </w:r>
      <w:r w:rsidRPr="00393C84">
        <w:rPr>
          <w:rFonts w:asciiTheme="minorEastAsia" w:hAnsiTheme="minorEastAsia" w:hint="eastAsia"/>
          <w:sz w:val="19"/>
          <w:szCs w:val="19"/>
        </w:rPr>
        <w:t>、</w:t>
      </w:r>
      <w:r w:rsidR="00FD5BCF">
        <w:rPr>
          <w:rFonts w:asciiTheme="minorEastAsia" w:hAnsiTheme="minorEastAsia" w:hint="eastAsia"/>
          <w:sz w:val="19"/>
          <w:szCs w:val="19"/>
        </w:rPr>
        <w:t>準備を整えて</w:t>
      </w:r>
    </w:p>
    <w:p w14:paraId="0FDB467C" w14:textId="480ADF6C" w:rsidR="003B6C71" w:rsidRPr="00FD5BCF" w:rsidRDefault="00FD5BCF" w:rsidP="00FD5BCF">
      <w:pPr>
        <w:ind w:firstLineChars="450" w:firstLine="855"/>
        <w:rPr>
          <w:rFonts w:asciiTheme="minorEastAsia" w:hAnsiTheme="minorEastAsia"/>
          <w:sz w:val="19"/>
          <w:szCs w:val="19"/>
        </w:rPr>
      </w:pPr>
      <w:r>
        <w:rPr>
          <w:rFonts w:asciiTheme="minorEastAsia" w:hAnsiTheme="minorEastAsia" w:hint="eastAsia"/>
          <w:sz w:val="19"/>
          <w:szCs w:val="19"/>
        </w:rPr>
        <w:t>待機する。</w:t>
      </w:r>
    </w:p>
    <w:p w14:paraId="6A2BC62E" w14:textId="6BC16B40" w:rsidR="003B6C71" w:rsidRPr="00393C84" w:rsidRDefault="00FD5BCF" w:rsidP="003B6C71">
      <w:pPr>
        <w:pStyle w:val="af"/>
        <w:ind w:leftChars="0" w:left="420" w:firstLineChars="50" w:firstLine="95"/>
        <w:rPr>
          <w:rFonts w:asciiTheme="minorEastAsia" w:hAnsiTheme="minorEastAsia"/>
          <w:sz w:val="19"/>
          <w:szCs w:val="19"/>
        </w:rPr>
      </w:pPr>
      <w:r>
        <w:rPr>
          <w:rFonts w:asciiTheme="minorEastAsia" w:hAnsiTheme="minorEastAsia" w:hint="eastAsia"/>
          <w:sz w:val="19"/>
          <w:szCs w:val="19"/>
        </w:rPr>
        <w:t>３）終了時刻前に自己判断で実習終了（準備を含む）しない</w:t>
      </w:r>
      <w:r w:rsidR="003B6C71" w:rsidRPr="00393C84">
        <w:rPr>
          <w:rFonts w:asciiTheme="minorEastAsia" w:hAnsiTheme="minorEastAsia" w:hint="eastAsia"/>
          <w:sz w:val="19"/>
          <w:szCs w:val="19"/>
        </w:rPr>
        <w:t>。</w:t>
      </w:r>
    </w:p>
    <w:p w14:paraId="2C5EC953" w14:textId="77777777" w:rsidR="003B6C71" w:rsidRPr="00FD5BCF" w:rsidRDefault="003B6C71" w:rsidP="003B6C71">
      <w:pPr>
        <w:pStyle w:val="af"/>
        <w:ind w:leftChars="0" w:left="420"/>
        <w:rPr>
          <w:rFonts w:asciiTheme="minorEastAsia" w:hAnsiTheme="minorEastAsia"/>
          <w:sz w:val="19"/>
          <w:szCs w:val="19"/>
        </w:rPr>
      </w:pPr>
    </w:p>
    <w:p w14:paraId="4B5E3D3C" w14:textId="77777777" w:rsidR="003B6C71" w:rsidRPr="00393C84" w:rsidRDefault="003B6C71" w:rsidP="003B6C71">
      <w:pPr>
        <w:pStyle w:val="af"/>
        <w:ind w:leftChars="0" w:left="420"/>
        <w:rPr>
          <w:rFonts w:asciiTheme="minorEastAsia" w:hAnsiTheme="minorEastAsia"/>
          <w:sz w:val="19"/>
          <w:szCs w:val="19"/>
        </w:rPr>
      </w:pPr>
      <w:r w:rsidRPr="00393C84">
        <w:rPr>
          <w:rFonts w:asciiTheme="minorEastAsia" w:hAnsiTheme="minorEastAsia" w:hint="eastAsia"/>
          <w:sz w:val="19"/>
          <w:szCs w:val="19"/>
        </w:rPr>
        <w:t>・実習時の健康管理</w:t>
      </w:r>
    </w:p>
    <w:p w14:paraId="795FF698" w14:textId="5364B8E0" w:rsidR="003B6C71" w:rsidRPr="00393C84" w:rsidRDefault="003B6C71" w:rsidP="003B6C71">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１）実習前から規則正しい生活を送る（健康維持・事故防止）</w:t>
      </w:r>
      <w:r w:rsidR="003F6D97">
        <w:rPr>
          <w:rFonts w:asciiTheme="minorEastAsia" w:hAnsiTheme="minorEastAsia" w:hint="eastAsia"/>
          <w:sz w:val="19"/>
          <w:szCs w:val="19"/>
        </w:rPr>
        <w:t>。</w:t>
      </w:r>
    </w:p>
    <w:p w14:paraId="71841037" w14:textId="77777777" w:rsidR="003B6C71" w:rsidRPr="00393C84" w:rsidRDefault="003B6C71" w:rsidP="003B6C71">
      <w:pPr>
        <w:ind w:firstLineChars="200" w:firstLine="380"/>
        <w:jc w:val="left"/>
        <w:rPr>
          <w:rFonts w:asciiTheme="minorEastAsia" w:hAnsiTheme="minorEastAsia"/>
          <w:sz w:val="19"/>
          <w:szCs w:val="19"/>
        </w:rPr>
      </w:pPr>
      <w:r w:rsidRPr="00393C84">
        <w:rPr>
          <w:rFonts w:asciiTheme="minorEastAsia" w:hAnsiTheme="minorEastAsia" w:hint="eastAsia"/>
          <w:sz w:val="19"/>
          <w:szCs w:val="19"/>
        </w:rPr>
        <w:t xml:space="preserve">　２）体調管理に気を付ける。事故防止に努め、休まず参加する。</w:t>
      </w:r>
    </w:p>
    <w:p w14:paraId="429DB092" w14:textId="77777777" w:rsidR="00FD5BCF" w:rsidRDefault="003B6C71" w:rsidP="00FD5BCF">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３）行動範囲に注意し、制限区域に入らない（安全確保、機密保持のため）</w:t>
      </w:r>
      <w:r w:rsidR="003F6D97">
        <w:rPr>
          <w:rFonts w:asciiTheme="minorEastAsia" w:hAnsiTheme="minorEastAsia" w:hint="eastAsia"/>
          <w:sz w:val="19"/>
          <w:szCs w:val="19"/>
        </w:rPr>
        <w:t>。</w:t>
      </w:r>
    </w:p>
    <w:p w14:paraId="13A01EFB" w14:textId="4BBD36B3" w:rsidR="00FD5BCF" w:rsidRDefault="003B6C71" w:rsidP="00FD5BCF">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４）病気などで予定が変わったら必ず実習先の担当者及び担任に連絡する。</w:t>
      </w:r>
    </w:p>
    <w:p w14:paraId="4D07ABDA" w14:textId="77777777" w:rsidR="00553EF2" w:rsidRDefault="003B6C71" w:rsidP="00FD5BCF">
      <w:pPr>
        <w:ind w:firstLineChars="300" w:firstLine="570"/>
        <w:jc w:val="left"/>
        <w:rPr>
          <w:rFonts w:asciiTheme="minorEastAsia" w:hAnsiTheme="minorEastAsia"/>
          <w:sz w:val="19"/>
          <w:szCs w:val="19"/>
        </w:rPr>
      </w:pPr>
      <w:r w:rsidRPr="00393C84">
        <w:rPr>
          <w:rFonts w:asciiTheme="minorEastAsia" w:hAnsiTheme="minorEastAsia" w:hint="eastAsia"/>
          <w:sz w:val="19"/>
          <w:szCs w:val="19"/>
        </w:rPr>
        <w:t>５）指定日以外に病気等でやむを得ず休む場合は、その理由を実習先、学校の順番</w:t>
      </w:r>
    </w:p>
    <w:p w14:paraId="15589FB6" w14:textId="7887FD2F" w:rsidR="00FD5BCF" w:rsidRDefault="003B6C71" w:rsidP="00553EF2">
      <w:pPr>
        <w:ind w:firstLineChars="500" w:firstLine="950"/>
        <w:jc w:val="left"/>
        <w:rPr>
          <w:rFonts w:asciiTheme="minorEastAsia" w:hAnsiTheme="minorEastAsia"/>
          <w:sz w:val="19"/>
          <w:szCs w:val="19"/>
        </w:rPr>
      </w:pPr>
      <w:r w:rsidRPr="00393C84">
        <w:rPr>
          <w:rFonts w:asciiTheme="minorEastAsia" w:hAnsiTheme="minorEastAsia" w:hint="eastAsia"/>
          <w:sz w:val="19"/>
          <w:szCs w:val="19"/>
        </w:rPr>
        <w:t>で両方に必ず連絡し、許可をもらう。</w:t>
      </w:r>
    </w:p>
    <w:p w14:paraId="441CAD8F" w14:textId="01ADD007" w:rsidR="003B6C71" w:rsidRPr="00FD5BCF" w:rsidRDefault="003B6C71" w:rsidP="00FD5BCF">
      <w:pPr>
        <w:ind w:firstLineChars="300" w:firstLine="570"/>
        <w:jc w:val="left"/>
        <w:rPr>
          <w:rFonts w:asciiTheme="minorEastAsia" w:hAnsiTheme="minorEastAsia"/>
          <w:sz w:val="19"/>
          <w:szCs w:val="19"/>
        </w:rPr>
      </w:pPr>
      <w:r w:rsidRPr="00FD5BCF">
        <w:rPr>
          <w:rFonts w:asciiTheme="minorEastAsia" w:hAnsiTheme="minorEastAsia" w:hint="eastAsia"/>
          <w:sz w:val="19"/>
          <w:szCs w:val="19"/>
        </w:rPr>
        <w:t>６）体調不良などやむを得ない休み･遅刻･早退は分かった時点で報告する</w:t>
      </w:r>
      <w:r w:rsidR="003F6D97" w:rsidRPr="00FD5BCF">
        <w:rPr>
          <w:rFonts w:asciiTheme="minorEastAsia" w:hAnsiTheme="minorEastAsia" w:hint="eastAsia"/>
          <w:sz w:val="19"/>
          <w:szCs w:val="19"/>
        </w:rPr>
        <w:t>。</w:t>
      </w:r>
    </w:p>
    <w:p w14:paraId="1B3B2BA8" w14:textId="77777777" w:rsidR="003B6C71" w:rsidRPr="00393C84" w:rsidRDefault="003B6C71" w:rsidP="003B6C71">
      <w:pPr>
        <w:pStyle w:val="af"/>
        <w:ind w:leftChars="0" w:left="420"/>
        <w:rPr>
          <w:rFonts w:asciiTheme="minorEastAsia" w:hAnsiTheme="minorEastAsia"/>
          <w:sz w:val="19"/>
          <w:szCs w:val="19"/>
        </w:rPr>
      </w:pPr>
    </w:p>
    <w:p w14:paraId="4806844D" w14:textId="77777777" w:rsidR="003B6C71" w:rsidRPr="00393C84" w:rsidRDefault="003B6C71" w:rsidP="003B6C71">
      <w:pPr>
        <w:pStyle w:val="af"/>
        <w:ind w:leftChars="0" w:left="420"/>
        <w:rPr>
          <w:rFonts w:asciiTheme="minorEastAsia" w:hAnsiTheme="minorEastAsia"/>
          <w:sz w:val="19"/>
          <w:szCs w:val="19"/>
        </w:rPr>
      </w:pPr>
      <w:r w:rsidRPr="00393C84">
        <w:rPr>
          <w:rFonts w:asciiTheme="minorEastAsia" w:hAnsiTheme="minorEastAsia" w:hint="eastAsia"/>
          <w:sz w:val="19"/>
          <w:szCs w:val="19"/>
        </w:rPr>
        <w:t>・実習終了時について</w:t>
      </w:r>
    </w:p>
    <w:p w14:paraId="079164D1" w14:textId="77777777" w:rsidR="00553EF2" w:rsidRDefault="003B6C71" w:rsidP="003B6C71">
      <w:pPr>
        <w:ind w:leftChars="-533" w:left="401" w:hangingChars="800" w:hanging="1520"/>
        <w:jc w:val="left"/>
        <w:rPr>
          <w:rFonts w:asciiTheme="minorEastAsia" w:hAnsiTheme="minorEastAsia"/>
          <w:sz w:val="19"/>
          <w:szCs w:val="19"/>
        </w:rPr>
      </w:pPr>
      <w:r w:rsidRPr="00393C84">
        <w:rPr>
          <w:rFonts w:asciiTheme="minorEastAsia" w:hAnsiTheme="minorEastAsia" w:hint="eastAsia"/>
          <w:sz w:val="19"/>
          <w:szCs w:val="19"/>
        </w:rPr>
        <w:t xml:space="preserve">    　　　　　　　実習期間中に遅刻･欠勤の多い者、及び実習先の指示に従えず、受入先からクレー</w:t>
      </w:r>
    </w:p>
    <w:p w14:paraId="6CAA1CF2" w14:textId="662FBD76" w:rsidR="003B6C71" w:rsidRPr="00393C84" w:rsidRDefault="003B6C71" w:rsidP="003B6C71">
      <w:pPr>
        <w:ind w:leftChars="267" w:left="561"/>
        <w:jc w:val="left"/>
        <w:rPr>
          <w:rFonts w:asciiTheme="minorEastAsia" w:hAnsiTheme="minorEastAsia"/>
          <w:sz w:val="19"/>
          <w:szCs w:val="19"/>
        </w:rPr>
      </w:pPr>
      <w:r w:rsidRPr="00393C84">
        <w:rPr>
          <w:rFonts w:asciiTheme="minorEastAsia" w:hAnsiTheme="minorEastAsia" w:hint="eastAsia"/>
          <w:sz w:val="19"/>
          <w:szCs w:val="19"/>
        </w:rPr>
        <w:t>ム等がある学生は、直ちに企業実習を中止する場合がある。</w:t>
      </w:r>
    </w:p>
    <w:p w14:paraId="5525561E" w14:textId="77777777" w:rsidR="003B6C71" w:rsidRPr="00553EF2" w:rsidRDefault="003B6C71" w:rsidP="006C4AD4"/>
    <w:p w14:paraId="09CC6A33" w14:textId="77777777" w:rsidR="005F04E5" w:rsidRDefault="005F04E5" w:rsidP="00492770">
      <w:pPr>
        <w:rPr>
          <w:szCs w:val="21"/>
        </w:rPr>
      </w:pPr>
    </w:p>
    <w:p w14:paraId="6A8D22FD" w14:textId="77777777" w:rsidR="00FD5BCF" w:rsidRDefault="00FD5BCF" w:rsidP="00492770">
      <w:pPr>
        <w:rPr>
          <w:szCs w:val="21"/>
        </w:rPr>
      </w:pPr>
    </w:p>
    <w:p w14:paraId="4A32C9C4" w14:textId="5E053B9A" w:rsidR="00492770" w:rsidRPr="00492770" w:rsidRDefault="00CB6059" w:rsidP="00492770">
      <w:pPr>
        <w:rPr>
          <w:sz w:val="22"/>
        </w:rPr>
      </w:pPr>
      <w:r w:rsidRPr="005F04E5">
        <w:rPr>
          <w:b/>
          <w:noProof/>
          <w:szCs w:val="21"/>
        </w:rPr>
        <w:lastRenderedPageBreak/>
        <mc:AlternateContent>
          <mc:Choice Requires="wps">
            <w:drawing>
              <wp:anchor distT="0" distB="0" distL="114300" distR="114300" simplePos="0" relativeHeight="251649536" behindDoc="0" locked="0" layoutInCell="1" allowOverlap="1" wp14:anchorId="35F8903E" wp14:editId="0F675715">
                <wp:simplePos x="0" y="0"/>
                <wp:positionH relativeFrom="column">
                  <wp:posOffset>5220970</wp:posOffset>
                </wp:positionH>
                <wp:positionV relativeFrom="paragraph">
                  <wp:posOffset>137005</wp:posOffset>
                </wp:positionV>
                <wp:extent cx="1620000" cy="2043360"/>
                <wp:effectExtent l="0" t="0" r="18415" b="1460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2043360"/>
                        </a:xfrm>
                        <a:prstGeom prst="rect">
                          <a:avLst/>
                        </a:prstGeom>
                        <a:solidFill>
                          <a:srgbClr val="CCFFFF"/>
                        </a:solidFill>
                        <a:ln w="9525">
                          <a:solidFill>
                            <a:srgbClr val="000000"/>
                          </a:solidFill>
                          <a:miter lim="800000"/>
                          <a:headEnd/>
                          <a:tailEnd/>
                        </a:ln>
                      </wps:spPr>
                      <wps:txbx>
                        <w:txbxContent>
                          <w:p w14:paraId="61164E80" w14:textId="1B7F6C04" w:rsidR="001244A0" w:rsidRPr="00284D88" w:rsidRDefault="001244A0" w:rsidP="00CB6059">
                            <w:pPr>
                              <w:spacing w:line="280" w:lineRule="exact"/>
                              <w:rPr>
                                <w:sz w:val="20"/>
                                <w:szCs w:val="20"/>
                              </w:rPr>
                            </w:pPr>
                            <w:r w:rsidRPr="00284D88">
                              <w:rPr>
                                <w:rFonts w:hint="eastAsia"/>
                                <w:sz w:val="20"/>
                                <w:szCs w:val="20"/>
                              </w:rPr>
                              <w:t>【</w:t>
                            </w:r>
                            <w:r>
                              <w:rPr>
                                <w:rFonts w:hint="eastAsia"/>
                                <w:sz w:val="20"/>
                                <w:szCs w:val="20"/>
                              </w:rPr>
                              <w:t>㉒</w:t>
                            </w:r>
                            <w:r>
                              <w:rPr>
                                <w:rFonts w:hint="eastAsia"/>
                                <w:sz w:val="20"/>
                                <w:szCs w:val="20"/>
                              </w:rPr>
                              <w:t xml:space="preserve"> </w:t>
                            </w:r>
                            <w:r w:rsidRPr="00284D88">
                              <w:rPr>
                                <w:rFonts w:hint="eastAsia"/>
                                <w:sz w:val="20"/>
                                <w:szCs w:val="20"/>
                              </w:rPr>
                              <w:t>指導ポイント】</w:t>
                            </w:r>
                          </w:p>
                          <w:p w14:paraId="797E90A6" w14:textId="77777777" w:rsidR="001244A0" w:rsidRPr="00703787" w:rsidRDefault="001244A0" w:rsidP="00703787">
                            <w:pPr>
                              <w:spacing w:line="280" w:lineRule="exact"/>
                              <w:rPr>
                                <w:sz w:val="19"/>
                                <w:szCs w:val="19"/>
                              </w:rPr>
                            </w:pPr>
                            <w:r w:rsidRPr="00703787">
                              <w:rPr>
                                <w:rFonts w:hint="eastAsia"/>
                                <w:sz w:val="19"/>
                                <w:szCs w:val="19"/>
                              </w:rPr>
                              <w:t>担当教員は全ての工程が終了した時点で、ポートフォリオを回収し、実習科目評価表に学習成果指標を基準に評価を行う。</w:t>
                            </w:r>
                          </w:p>
                          <w:p w14:paraId="2FCE77D1" w14:textId="07803A54" w:rsidR="001244A0" w:rsidRPr="00BF26A2" w:rsidRDefault="001244A0" w:rsidP="00703787">
                            <w:pPr>
                              <w:spacing w:line="280" w:lineRule="exact"/>
                              <w:rPr>
                                <w:sz w:val="19"/>
                                <w:szCs w:val="19"/>
                              </w:rPr>
                            </w:pPr>
                            <w:r w:rsidRPr="00703787">
                              <w:rPr>
                                <w:rFonts w:hint="eastAsia"/>
                                <w:sz w:val="19"/>
                                <w:szCs w:val="19"/>
                              </w:rPr>
                              <w:t>評価が思わしくない場合は、再度作成させ再評価する事も可（できるだけ意欲向上が見られることが望ましい）。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50" type="#_x0000_t202" style="position:absolute;left:0;text-align:left;margin-left:411.1pt;margin-top:10.8pt;width:127.55pt;height:160.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" fillcolor="#cff">
                <v:textbox>
                  <w:txbxContent>
                    <w:p w14:paraId="61164E80" w14:textId="1B7F6C04" w:rsidR="001244A0" w:rsidRPr="00284D88" w:rsidRDefault="001244A0" w:rsidP="00CB6059">
                      <w:pPr>
                        <w:spacing w:line="280" w:lineRule="exact"/>
                        <w:rPr>
                          <w:sz w:val="20"/>
                          <w:szCs w:val="20"/>
                        </w:rPr>
                      </w:pPr>
                      <w:r w:rsidRPr="00284D88">
                        <w:rPr>
                          <w:rFonts w:hint="eastAsia"/>
                          <w:sz w:val="20"/>
                          <w:szCs w:val="20"/>
                        </w:rPr>
                        <w:t>【</w:t>
                      </w:r>
                      <w:r>
                        <w:rPr>
                          <w:rFonts w:hint="eastAsia"/>
                          <w:sz w:val="20"/>
                          <w:szCs w:val="20"/>
                        </w:rPr>
                        <w:t>㉒</w:t>
                      </w:r>
                      <w:r>
                        <w:rPr>
                          <w:rFonts w:hint="eastAsia"/>
                          <w:sz w:val="20"/>
                          <w:szCs w:val="20"/>
                        </w:rPr>
                        <w:t xml:space="preserve"> </w:t>
                      </w:r>
                      <w:r w:rsidRPr="00284D88">
                        <w:rPr>
                          <w:rFonts w:hint="eastAsia"/>
                          <w:sz w:val="20"/>
                          <w:szCs w:val="20"/>
                        </w:rPr>
                        <w:t>指導ポイント】</w:t>
                      </w:r>
                    </w:p>
                    <w:p w14:paraId="797E90A6" w14:textId="77777777" w:rsidR="001244A0" w:rsidRPr="00703787" w:rsidRDefault="001244A0" w:rsidP="00703787">
                      <w:pPr>
                        <w:spacing w:line="280" w:lineRule="exact"/>
                        <w:rPr>
                          <w:sz w:val="19"/>
                          <w:szCs w:val="19"/>
                        </w:rPr>
                      </w:pPr>
                      <w:r w:rsidRPr="00703787">
                        <w:rPr>
                          <w:rFonts w:hint="eastAsia"/>
                          <w:sz w:val="19"/>
                          <w:szCs w:val="19"/>
                        </w:rPr>
                        <w:t>担当教員は全ての工程が終了した時点で、ポートフォリオを回収し、実習科目評価表に学習成果指標を基準に評価を行う。</w:t>
                      </w:r>
                    </w:p>
                    <w:p w14:paraId="2FCE77D1" w14:textId="07803A54" w:rsidR="001244A0" w:rsidRPr="00BF26A2" w:rsidRDefault="001244A0" w:rsidP="00703787">
                      <w:pPr>
                        <w:spacing w:line="280" w:lineRule="exact"/>
                        <w:rPr>
                          <w:sz w:val="19"/>
                          <w:szCs w:val="19"/>
                        </w:rPr>
                      </w:pPr>
                      <w:r w:rsidRPr="00703787">
                        <w:rPr>
                          <w:rFonts w:hint="eastAsia"/>
                          <w:sz w:val="19"/>
                          <w:szCs w:val="19"/>
                        </w:rPr>
                        <w:t>評価が思わしくない場合は、再度作成させ再評価する事も可（できるだけ意欲向上が見られることが望ましい）。</w:t>
                      </w:r>
                    </w:p>
                  </w:txbxContent>
                </v:textbox>
              </v:shape>
            </w:pict>
          </mc:Fallback>
        </mc:AlternateContent>
      </w:r>
      <w:r w:rsidR="00492770" w:rsidRPr="005F04E5">
        <w:rPr>
          <w:rFonts w:hint="eastAsia"/>
          <w:szCs w:val="21"/>
        </w:rPr>
        <w:t>Ⅶ．</w:t>
      </w:r>
      <w:r w:rsidR="00492770" w:rsidRPr="005F04E5">
        <w:rPr>
          <w:rFonts w:hint="eastAsia"/>
          <w:szCs w:val="21"/>
          <w:highlight w:val="cyan"/>
        </w:rPr>
        <w:t>実習後の振り返り</w:t>
      </w:r>
      <w:bookmarkStart w:id="2" w:name="_Hlk29930229"/>
      <w:r w:rsidR="00703787" w:rsidRPr="00703787">
        <w:rPr>
          <w:rFonts w:hint="eastAsia"/>
          <w:sz w:val="18"/>
          <w:szCs w:val="18"/>
          <w:highlight w:val="cyan"/>
          <w:vertAlign w:val="superscript"/>
        </w:rPr>
        <w:t>＃</w:t>
      </w:r>
      <w:r w:rsidR="00703787" w:rsidRPr="00703787">
        <w:rPr>
          <w:rFonts w:hint="eastAsia"/>
          <w:sz w:val="19"/>
          <w:szCs w:val="19"/>
          <w:highlight w:val="cyan"/>
          <w:vertAlign w:val="superscript"/>
        </w:rPr>
        <w:t>㉒</w:t>
      </w:r>
      <w:bookmarkEnd w:id="2"/>
    </w:p>
    <w:p w14:paraId="19734C5B" w14:textId="0064BA8F" w:rsidR="00492770" w:rsidRPr="005F04E5" w:rsidRDefault="00492770" w:rsidP="00492770">
      <w:pPr>
        <w:ind w:left="420"/>
        <w:rPr>
          <w:sz w:val="19"/>
          <w:szCs w:val="19"/>
        </w:rPr>
      </w:pPr>
      <w:r w:rsidRPr="005F04E5">
        <w:rPr>
          <w:rFonts w:hint="eastAsia"/>
          <w:sz w:val="19"/>
          <w:szCs w:val="19"/>
        </w:rPr>
        <w:t>・実習先にお礼状を出す</w:t>
      </w:r>
      <w:r w:rsidR="003F6D97">
        <w:rPr>
          <w:rFonts w:hint="eastAsia"/>
          <w:sz w:val="19"/>
          <w:szCs w:val="19"/>
        </w:rPr>
        <w:t>。</w:t>
      </w:r>
    </w:p>
    <w:p w14:paraId="774504F7" w14:textId="3355AABC" w:rsidR="00492770" w:rsidRPr="005F04E5" w:rsidRDefault="00492770" w:rsidP="00492770">
      <w:pPr>
        <w:ind w:left="420"/>
        <w:rPr>
          <w:sz w:val="19"/>
          <w:szCs w:val="19"/>
        </w:rPr>
      </w:pPr>
      <w:r w:rsidRPr="005F04E5">
        <w:rPr>
          <w:rFonts w:hint="eastAsia"/>
          <w:sz w:val="19"/>
          <w:szCs w:val="19"/>
        </w:rPr>
        <w:t>・実習後の自己評価</w:t>
      </w:r>
      <w:r w:rsidR="003F6D97">
        <w:rPr>
          <w:rFonts w:hint="eastAsia"/>
          <w:sz w:val="19"/>
          <w:szCs w:val="19"/>
        </w:rPr>
        <w:t>。</w:t>
      </w:r>
    </w:p>
    <w:p w14:paraId="2DDC63A1" w14:textId="0466EE49" w:rsidR="00492770" w:rsidRPr="005F04E5" w:rsidRDefault="00492770" w:rsidP="00492770">
      <w:pPr>
        <w:ind w:left="420"/>
        <w:rPr>
          <w:sz w:val="19"/>
          <w:szCs w:val="19"/>
        </w:rPr>
      </w:pPr>
      <w:r w:rsidRPr="005F04E5">
        <w:rPr>
          <w:rFonts w:hint="eastAsia"/>
          <w:sz w:val="19"/>
          <w:szCs w:val="19"/>
        </w:rPr>
        <w:t xml:space="preserve">　１）</w:t>
      </w:r>
      <w:r w:rsidRPr="005F04E5">
        <w:rPr>
          <w:rFonts w:hint="eastAsia"/>
          <w:sz w:val="19"/>
          <w:szCs w:val="19"/>
          <w:highlight w:val="cyan"/>
        </w:rPr>
        <w:t>自己分析表への記入</w:t>
      </w:r>
      <w:r w:rsidR="00703787" w:rsidRPr="005F04E5">
        <w:rPr>
          <w:rFonts w:hint="eastAsia"/>
          <w:sz w:val="19"/>
          <w:szCs w:val="19"/>
          <w:highlight w:val="cyan"/>
          <w:vertAlign w:val="superscript"/>
        </w:rPr>
        <w:t>＃㉓</w:t>
      </w:r>
    </w:p>
    <w:p w14:paraId="05FB664C" w14:textId="77777777" w:rsidR="00CB6059" w:rsidRPr="005F04E5" w:rsidRDefault="00492770" w:rsidP="00492770">
      <w:pPr>
        <w:ind w:left="420"/>
        <w:rPr>
          <w:sz w:val="19"/>
          <w:szCs w:val="19"/>
        </w:rPr>
      </w:pPr>
      <w:r w:rsidRPr="005F04E5">
        <w:rPr>
          <w:rFonts w:hint="eastAsia"/>
          <w:sz w:val="19"/>
          <w:szCs w:val="19"/>
        </w:rPr>
        <w:t xml:space="preserve">　　　実習を通して習得できた知識や情報等、ポートフォリオを参照しながら、</w:t>
      </w:r>
    </w:p>
    <w:p w14:paraId="06411229" w14:textId="39C9739A" w:rsidR="00492770" w:rsidRPr="005F04E5" w:rsidRDefault="00492770" w:rsidP="00492770">
      <w:pPr>
        <w:ind w:left="420" w:firstLineChars="300" w:firstLine="570"/>
        <w:rPr>
          <w:sz w:val="19"/>
          <w:szCs w:val="19"/>
        </w:rPr>
      </w:pPr>
      <w:r w:rsidRPr="005F04E5">
        <w:rPr>
          <w:rFonts w:hint="eastAsia"/>
          <w:sz w:val="19"/>
          <w:szCs w:val="19"/>
        </w:rPr>
        <w:t>自己分析表に記載する</w:t>
      </w:r>
      <w:r w:rsidR="003F6D97">
        <w:rPr>
          <w:rFonts w:hint="eastAsia"/>
          <w:sz w:val="19"/>
          <w:szCs w:val="19"/>
        </w:rPr>
        <w:t>。</w:t>
      </w:r>
    </w:p>
    <w:p w14:paraId="09626479" w14:textId="28E482DF" w:rsidR="00492770" w:rsidRPr="005F04E5" w:rsidRDefault="00492770" w:rsidP="00492770">
      <w:pPr>
        <w:ind w:left="420"/>
        <w:rPr>
          <w:sz w:val="19"/>
          <w:szCs w:val="19"/>
        </w:rPr>
      </w:pPr>
      <w:r w:rsidRPr="005F04E5">
        <w:rPr>
          <w:rFonts w:hint="eastAsia"/>
          <w:sz w:val="19"/>
          <w:szCs w:val="19"/>
        </w:rPr>
        <w:t xml:space="preserve">　２）</w:t>
      </w:r>
      <w:r w:rsidRPr="005F04E5">
        <w:rPr>
          <w:rFonts w:hint="eastAsia"/>
          <w:sz w:val="19"/>
          <w:szCs w:val="19"/>
          <w:highlight w:val="cyan"/>
        </w:rPr>
        <w:t>自己評価シートの作成</w:t>
      </w:r>
      <w:r w:rsidR="00703787" w:rsidRPr="005F04E5">
        <w:rPr>
          <w:rFonts w:hint="eastAsia"/>
          <w:sz w:val="19"/>
          <w:szCs w:val="19"/>
          <w:highlight w:val="cyan"/>
          <w:vertAlign w:val="superscript"/>
        </w:rPr>
        <w:t>＃㉓</w:t>
      </w:r>
      <w:r w:rsidRPr="005F04E5">
        <w:rPr>
          <w:rFonts w:hint="eastAsia"/>
          <w:sz w:val="19"/>
          <w:szCs w:val="19"/>
        </w:rPr>
        <w:t xml:space="preserve"> </w:t>
      </w:r>
    </w:p>
    <w:p w14:paraId="1FC0E6CF" w14:textId="7DAEC233" w:rsidR="00CB6059" w:rsidRPr="005F04E5" w:rsidRDefault="00492770" w:rsidP="00492770">
      <w:pPr>
        <w:ind w:left="420"/>
        <w:rPr>
          <w:sz w:val="19"/>
          <w:szCs w:val="19"/>
        </w:rPr>
      </w:pPr>
      <w:r w:rsidRPr="005F04E5">
        <w:rPr>
          <w:rFonts w:hint="eastAsia"/>
          <w:sz w:val="19"/>
          <w:szCs w:val="19"/>
        </w:rPr>
        <w:t xml:space="preserve">　　　評価基準に沿って自己評価を行うが、その際に自身が記入したポートフォ</w:t>
      </w:r>
      <w:r w:rsidR="00553EF2">
        <w:rPr>
          <w:rFonts w:hint="eastAsia"/>
          <w:sz w:val="19"/>
          <w:szCs w:val="19"/>
        </w:rPr>
        <w:t>リオ</w:t>
      </w:r>
    </w:p>
    <w:p w14:paraId="26488167" w14:textId="73038298" w:rsidR="00492770" w:rsidRPr="005F04E5" w:rsidRDefault="00492770" w:rsidP="00492770">
      <w:pPr>
        <w:ind w:left="420" w:firstLineChars="300" w:firstLine="570"/>
        <w:rPr>
          <w:sz w:val="19"/>
          <w:szCs w:val="19"/>
        </w:rPr>
      </w:pPr>
      <w:r w:rsidRPr="005F04E5">
        <w:rPr>
          <w:rFonts w:hint="eastAsia"/>
          <w:sz w:val="19"/>
          <w:szCs w:val="19"/>
        </w:rPr>
        <w:t>を参照しながら、自己評価をおこなう（他者と相談しながらも可）</w:t>
      </w:r>
      <w:r w:rsidR="003F6D97">
        <w:rPr>
          <w:rFonts w:hint="eastAsia"/>
          <w:sz w:val="19"/>
          <w:szCs w:val="19"/>
        </w:rPr>
        <w:t>。</w:t>
      </w:r>
    </w:p>
    <w:p w14:paraId="7434D6F5" w14:textId="77777777" w:rsidR="00703787" w:rsidRPr="005F04E5" w:rsidRDefault="00703787" w:rsidP="00492770">
      <w:pPr>
        <w:ind w:left="420"/>
        <w:rPr>
          <w:sz w:val="19"/>
          <w:szCs w:val="19"/>
        </w:rPr>
      </w:pPr>
      <w:r w:rsidRPr="005F04E5">
        <w:rPr>
          <w:b/>
          <w:noProof/>
          <w:sz w:val="19"/>
          <w:szCs w:val="19"/>
        </w:rPr>
        <mc:AlternateContent>
          <mc:Choice Requires="wps">
            <w:drawing>
              <wp:anchor distT="0" distB="0" distL="114300" distR="114300" simplePos="0" relativeHeight="251653632" behindDoc="0" locked="0" layoutInCell="1" allowOverlap="1" wp14:anchorId="3403F8A0" wp14:editId="7B83C294">
                <wp:simplePos x="0" y="0"/>
                <wp:positionH relativeFrom="column">
                  <wp:posOffset>5220970</wp:posOffset>
                </wp:positionH>
                <wp:positionV relativeFrom="paragraph">
                  <wp:posOffset>215265</wp:posOffset>
                </wp:positionV>
                <wp:extent cx="1620000" cy="1163160"/>
                <wp:effectExtent l="0" t="0" r="18415" b="18415"/>
                <wp:wrapNone/>
                <wp:docPr id="256" name="テキスト ボックス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1163160"/>
                        </a:xfrm>
                        <a:prstGeom prst="rect">
                          <a:avLst/>
                        </a:prstGeom>
                        <a:solidFill>
                          <a:srgbClr val="CCFFFF"/>
                        </a:solidFill>
                        <a:ln w="9525">
                          <a:solidFill>
                            <a:srgbClr val="000000"/>
                          </a:solidFill>
                          <a:miter lim="800000"/>
                          <a:headEnd/>
                          <a:tailEnd/>
                        </a:ln>
                      </wps:spPr>
                      <wps:txbx>
                        <w:txbxContent>
                          <w:p w14:paraId="2DA044D1" w14:textId="1E84847A" w:rsidR="001244A0" w:rsidRPr="00284D88" w:rsidRDefault="001244A0" w:rsidP="00703787">
                            <w:pPr>
                              <w:spacing w:line="280" w:lineRule="exact"/>
                              <w:rPr>
                                <w:sz w:val="20"/>
                                <w:szCs w:val="20"/>
                              </w:rPr>
                            </w:pPr>
                            <w:r w:rsidRPr="00284D88">
                              <w:rPr>
                                <w:rFonts w:hint="eastAsia"/>
                                <w:sz w:val="20"/>
                                <w:szCs w:val="20"/>
                              </w:rPr>
                              <w:t>【</w:t>
                            </w:r>
                            <w:r>
                              <w:rPr>
                                <w:rFonts w:hint="eastAsia"/>
                                <w:sz w:val="20"/>
                                <w:szCs w:val="20"/>
                              </w:rPr>
                              <w:t>㉓</w:t>
                            </w:r>
                            <w:r>
                              <w:rPr>
                                <w:rFonts w:hint="eastAsia"/>
                                <w:sz w:val="20"/>
                                <w:szCs w:val="20"/>
                              </w:rPr>
                              <w:t xml:space="preserve"> </w:t>
                            </w:r>
                            <w:r w:rsidRPr="00284D88">
                              <w:rPr>
                                <w:rFonts w:hint="eastAsia"/>
                                <w:sz w:val="20"/>
                                <w:szCs w:val="20"/>
                              </w:rPr>
                              <w:t>指導ポイント】</w:t>
                            </w:r>
                          </w:p>
                          <w:p w14:paraId="679EB686" w14:textId="478AEBC4" w:rsidR="001244A0" w:rsidRPr="00BF26A2" w:rsidRDefault="001244A0" w:rsidP="00703787">
                            <w:pPr>
                              <w:spacing w:line="280" w:lineRule="exact"/>
                              <w:rPr>
                                <w:sz w:val="19"/>
                                <w:szCs w:val="19"/>
                              </w:rPr>
                            </w:pPr>
                            <w:r w:rsidRPr="00703787">
                              <w:rPr>
                                <w:rFonts w:hint="eastAsia"/>
                                <w:sz w:val="19"/>
                                <w:szCs w:val="19"/>
                              </w:rPr>
                              <w:t>自己分析表に記載されている内容が、ポートフォリオにエビデンスとして提示されているか確認を行う。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56" o:spid="_x0000_s1051" type="#_x0000_t202" style="position:absolute;left:0;text-align:left;margin-left:411.1pt;margin-top:16.95pt;width:127.55pt;height:9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" fillcolor="#cff">
                <v:textbox>
                  <w:txbxContent>
                    <w:p w14:paraId="2DA044D1" w14:textId="1E84847A" w:rsidR="001244A0" w:rsidRPr="00284D88" w:rsidRDefault="001244A0" w:rsidP="00703787">
                      <w:pPr>
                        <w:spacing w:line="280" w:lineRule="exact"/>
                        <w:rPr>
                          <w:sz w:val="20"/>
                          <w:szCs w:val="20"/>
                        </w:rPr>
                      </w:pPr>
                      <w:r w:rsidRPr="00284D88">
                        <w:rPr>
                          <w:rFonts w:hint="eastAsia"/>
                          <w:sz w:val="20"/>
                          <w:szCs w:val="20"/>
                        </w:rPr>
                        <w:t>【</w:t>
                      </w:r>
                      <w:r>
                        <w:rPr>
                          <w:rFonts w:hint="eastAsia"/>
                          <w:sz w:val="20"/>
                          <w:szCs w:val="20"/>
                        </w:rPr>
                        <w:t>㉓</w:t>
                      </w:r>
                      <w:r>
                        <w:rPr>
                          <w:rFonts w:hint="eastAsia"/>
                          <w:sz w:val="20"/>
                          <w:szCs w:val="20"/>
                        </w:rPr>
                        <w:t xml:space="preserve"> </w:t>
                      </w:r>
                      <w:r w:rsidRPr="00284D88">
                        <w:rPr>
                          <w:rFonts w:hint="eastAsia"/>
                          <w:sz w:val="20"/>
                          <w:szCs w:val="20"/>
                        </w:rPr>
                        <w:t>指導ポイント】</w:t>
                      </w:r>
                    </w:p>
                    <w:p w14:paraId="679EB686" w14:textId="478AEBC4" w:rsidR="001244A0" w:rsidRPr="00BF26A2" w:rsidRDefault="001244A0" w:rsidP="00703787">
                      <w:pPr>
                        <w:spacing w:line="280" w:lineRule="exact"/>
                        <w:rPr>
                          <w:sz w:val="19"/>
                          <w:szCs w:val="19"/>
                        </w:rPr>
                      </w:pPr>
                      <w:r w:rsidRPr="00703787">
                        <w:rPr>
                          <w:rFonts w:hint="eastAsia"/>
                          <w:sz w:val="19"/>
                          <w:szCs w:val="19"/>
                        </w:rPr>
                        <w:t>自己分析表に記載されている内容が、ポートフォリオにエビデンスとして提示されているか確認を行う。</w:t>
                      </w:r>
                    </w:p>
                  </w:txbxContent>
                </v:textbox>
              </v:shape>
            </w:pict>
          </mc:Fallback>
        </mc:AlternateContent>
      </w:r>
      <w:r w:rsidR="00492770" w:rsidRPr="005F04E5">
        <w:rPr>
          <w:rFonts w:hint="eastAsia"/>
          <w:sz w:val="19"/>
          <w:szCs w:val="19"/>
        </w:rPr>
        <w:t xml:space="preserve">　３）自己分析、自己</w:t>
      </w:r>
      <w:bookmarkStart w:id="3" w:name="_GoBack"/>
      <w:bookmarkEnd w:id="3"/>
      <w:r w:rsidR="00492770" w:rsidRPr="005F04E5">
        <w:rPr>
          <w:rFonts w:hint="eastAsia"/>
          <w:sz w:val="19"/>
          <w:szCs w:val="19"/>
        </w:rPr>
        <w:t>評価を参照しながら次の</w:t>
      </w:r>
      <w:r w:rsidR="00492770" w:rsidRPr="005F04E5">
        <w:rPr>
          <w:rFonts w:hint="eastAsia"/>
          <w:sz w:val="19"/>
          <w:szCs w:val="19"/>
          <w:highlight w:val="cyan"/>
        </w:rPr>
        <w:t>課題点</w:t>
      </w:r>
      <w:r w:rsidRPr="005F04E5">
        <w:rPr>
          <w:rFonts w:hint="eastAsia"/>
          <w:sz w:val="19"/>
          <w:szCs w:val="19"/>
          <w:highlight w:val="cyan"/>
          <w:vertAlign w:val="superscript"/>
        </w:rPr>
        <w:t>＃㉔</w:t>
      </w:r>
      <w:r w:rsidR="00492770" w:rsidRPr="005F04E5">
        <w:rPr>
          <w:rFonts w:hint="eastAsia"/>
          <w:sz w:val="19"/>
          <w:szCs w:val="19"/>
        </w:rPr>
        <w:t xml:space="preserve"> </w:t>
      </w:r>
      <w:r w:rsidR="00492770" w:rsidRPr="005F04E5">
        <w:rPr>
          <w:rFonts w:hint="eastAsia"/>
          <w:sz w:val="19"/>
          <w:szCs w:val="19"/>
        </w:rPr>
        <w:t>をまとめ</w:t>
      </w:r>
      <w:r w:rsidRPr="005F04E5">
        <w:rPr>
          <w:rFonts w:hint="eastAsia"/>
          <w:sz w:val="19"/>
          <w:szCs w:val="19"/>
        </w:rPr>
        <w:t>、</w:t>
      </w:r>
      <w:r w:rsidR="00492770" w:rsidRPr="005F04E5">
        <w:rPr>
          <w:rFonts w:hint="eastAsia"/>
          <w:sz w:val="19"/>
          <w:szCs w:val="19"/>
        </w:rPr>
        <w:t>所感欄に</w:t>
      </w:r>
    </w:p>
    <w:p w14:paraId="46992522" w14:textId="7BAE991D" w:rsidR="00492770" w:rsidRPr="005F04E5" w:rsidRDefault="00492770" w:rsidP="00703787">
      <w:pPr>
        <w:ind w:left="420" w:firstLineChars="300" w:firstLine="570"/>
        <w:rPr>
          <w:sz w:val="19"/>
          <w:szCs w:val="19"/>
        </w:rPr>
      </w:pPr>
      <w:r w:rsidRPr="005F04E5">
        <w:rPr>
          <w:rFonts w:hint="eastAsia"/>
          <w:sz w:val="19"/>
          <w:szCs w:val="19"/>
        </w:rPr>
        <w:t>記入する。</w:t>
      </w:r>
    </w:p>
    <w:p w14:paraId="7C326596" w14:textId="548531D4" w:rsidR="00492770" w:rsidRPr="005F04E5" w:rsidRDefault="00492770" w:rsidP="00492770">
      <w:pPr>
        <w:ind w:left="420"/>
        <w:rPr>
          <w:sz w:val="19"/>
          <w:szCs w:val="19"/>
        </w:rPr>
      </w:pPr>
    </w:p>
    <w:p w14:paraId="34701C56" w14:textId="63D74116" w:rsidR="00492770" w:rsidRPr="005F04E5" w:rsidRDefault="00492770" w:rsidP="00492770">
      <w:pPr>
        <w:ind w:left="420"/>
        <w:rPr>
          <w:sz w:val="19"/>
          <w:szCs w:val="19"/>
        </w:rPr>
      </w:pPr>
      <w:r w:rsidRPr="005F04E5">
        <w:rPr>
          <w:rFonts w:hint="eastAsia"/>
          <w:sz w:val="19"/>
          <w:szCs w:val="19"/>
        </w:rPr>
        <w:t>・</w:t>
      </w:r>
      <w:r w:rsidRPr="005F04E5">
        <w:rPr>
          <w:rFonts w:hint="eastAsia"/>
          <w:sz w:val="19"/>
          <w:szCs w:val="19"/>
          <w:highlight w:val="cyan"/>
        </w:rPr>
        <w:t>報告会の開催</w:t>
      </w:r>
      <w:r w:rsidR="00703787" w:rsidRPr="005F04E5">
        <w:rPr>
          <w:rFonts w:hint="eastAsia"/>
          <w:sz w:val="19"/>
          <w:szCs w:val="19"/>
          <w:highlight w:val="cyan"/>
          <w:vertAlign w:val="superscript"/>
        </w:rPr>
        <w:t>＃㉕</w:t>
      </w:r>
      <w:r w:rsidRPr="005F04E5">
        <w:rPr>
          <w:rFonts w:hint="eastAsia"/>
          <w:sz w:val="19"/>
          <w:szCs w:val="19"/>
        </w:rPr>
        <w:t xml:space="preserve"> </w:t>
      </w:r>
    </w:p>
    <w:p w14:paraId="4BFBD7FF" w14:textId="3CCB9E85" w:rsidR="00492770" w:rsidRPr="005F04E5" w:rsidRDefault="00492770" w:rsidP="00492770">
      <w:pPr>
        <w:ind w:left="420"/>
        <w:rPr>
          <w:sz w:val="19"/>
          <w:szCs w:val="19"/>
        </w:rPr>
      </w:pPr>
      <w:r w:rsidRPr="005F04E5">
        <w:rPr>
          <w:rFonts w:hint="eastAsia"/>
          <w:sz w:val="19"/>
          <w:szCs w:val="19"/>
        </w:rPr>
        <w:t xml:space="preserve">　１）グループワークによる相互評価や情報の共有を</w:t>
      </w:r>
      <w:r w:rsidR="00FD5BCF">
        <w:rPr>
          <w:rFonts w:hint="eastAsia"/>
          <w:sz w:val="19"/>
          <w:szCs w:val="19"/>
        </w:rPr>
        <w:t>行う</w:t>
      </w:r>
      <w:r w:rsidR="003F6D97">
        <w:rPr>
          <w:rFonts w:hint="eastAsia"/>
          <w:sz w:val="19"/>
          <w:szCs w:val="19"/>
        </w:rPr>
        <w:t>。</w:t>
      </w:r>
    </w:p>
    <w:p w14:paraId="44EE3F4F" w14:textId="6F5ED843" w:rsidR="00492770" w:rsidRDefault="003F6D97" w:rsidP="003F6D97">
      <w:pPr>
        <w:ind w:left="420"/>
        <w:rPr>
          <w:sz w:val="19"/>
          <w:szCs w:val="19"/>
        </w:rPr>
      </w:pPr>
      <w:r w:rsidRPr="005F04E5">
        <w:rPr>
          <w:b/>
          <w:noProof/>
          <w:sz w:val="19"/>
          <w:szCs w:val="19"/>
        </w:rPr>
        <mc:AlternateContent>
          <mc:Choice Requires="wps">
            <w:drawing>
              <wp:anchor distT="0" distB="0" distL="114300" distR="114300" simplePos="0" relativeHeight="251662848" behindDoc="0" locked="0" layoutInCell="1" allowOverlap="1" wp14:anchorId="12719A21" wp14:editId="08CC9E02">
                <wp:simplePos x="0" y="0"/>
                <wp:positionH relativeFrom="column">
                  <wp:posOffset>5220970</wp:posOffset>
                </wp:positionH>
                <wp:positionV relativeFrom="paragraph">
                  <wp:posOffset>319965</wp:posOffset>
                </wp:positionV>
                <wp:extent cx="1620000" cy="876935"/>
                <wp:effectExtent l="0" t="0" r="18415" b="18415"/>
                <wp:wrapNone/>
                <wp:docPr id="257" name="テキスト ボックス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876935"/>
                        </a:xfrm>
                        <a:prstGeom prst="rect">
                          <a:avLst/>
                        </a:prstGeom>
                        <a:solidFill>
                          <a:srgbClr val="CCFFFF"/>
                        </a:solidFill>
                        <a:ln w="9525">
                          <a:solidFill>
                            <a:srgbClr val="000000"/>
                          </a:solidFill>
                          <a:miter lim="800000"/>
                          <a:headEnd/>
                          <a:tailEnd/>
                        </a:ln>
                      </wps:spPr>
                      <wps:txbx>
                        <w:txbxContent>
                          <w:p w14:paraId="62DC6D5C" w14:textId="4E6B751C" w:rsidR="001244A0" w:rsidRPr="00284D88" w:rsidRDefault="001244A0" w:rsidP="00703787">
                            <w:pPr>
                              <w:spacing w:line="280" w:lineRule="exact"/>
                              <w:rPr>
                                <w:sz w:val="20"/>
                                <w:szCs w:val="20"/>
                              </w:rPr>
                            </w:pPr>
                            <w:r w:rsidRPr="00284D88">
                              <w:rPr>
                                <w:rFonts w:hint="eastAsia"/>
                                <w:sz w:val="20"/>
                                <w:szCs w:val="20"/>
                              </w:rPr>
                              <w:t>【</w:t>
                            </w:r>
                            <w:r>
                              <w:rPr>
                                <w:rFonts w:hint="eastAsia"/>
                                <w:sz w:val="20"/>
                                <w:szCs w:val="20"/>
                              </w:rPr>
                              <w:t>㉔</w:t>
                            </w:r>
                            <w:r>
                              <w:rPr>
                                <w:rFonts w:hint="eastAsia"/>
                                <w:sz w:val="20"/>
                                <w:szCs w:val="20"/>
                              </w:rPr>
                              <w:t xml:space="preserve"> </w:t>
                            </w:r>
                            <w:r w:rsidRPr="00284D88">
                              <w:rPr>
                                <w:rFonts w:hint="eastAsia"/>
                                <w:sz w:val="20"/>
                                <w:szCs w:val="20"/>
                              </w:rPr>
                              <w:t>指導ポイント】</w:t>
                            </w:r>
                          </w:p>
                          <w:p w14:paraId="3D5C5D3B" w14:textId="62A35E5A" w:rsidR="001244A0" w:rsidRPr="00BF26A2" w:rsidRDefault="001244A0" w:rsidP="00703787">
                            <w:pPr>
                              <w:spacing w:line="280" w:lineRule="exact"/>
                              <w:rPr>
                                <w:sz w:val="19"/>
                                <w:szCs w:val="19"/>
                              </w:rPr>
                            </w:pPr>
                            <w:r w:rsidRPr="00703787">
                              <w:rPr>
                                <w:rFonts w:hint="eastAsia"/>
                                <w:sz w:val="19"/>
                                <w:szCs w:val="19"/>
                              </w:rPr>
                              <w:t>課題点を作成させる段階で、補助型の教育目的・教育目標を意識させる事。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57" o:spid="_x0000_s1052" type="#_x0000_t202" style="position:absolute;left:0;text-align:left;margin-left:411.1pt;margin-top:25.2pt;width:127.55pt;height:69.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" fillcolor="#cff">
                <v:textbox>
                  <w:txbxContent>
                    <w:p w14:paraId="62DC6D5C" w14:textId="4E6B751C" w:rsidR="001244A0" w:rsidRPr="00284D88" w:rsidRDefault="001244A0" w:rsidP="00703787">
                      <w:pPr>
                        <w:spacing w:line="280" w:lineRule="exact"/>
                        <w:rPr>
                          <w:sz w:val="20"/>
                          <w:szCs w:val="20"/>
                        </w:rPr>
                      </w:pPr>
                      <w:r w:rsidRPr="00284D88">
                        <w:rPr>
                          <w:rFonts w:hint="eastAsia"/>
                          <w:sz w:val="20"/>
                          <w:szCs w:val="20"/>
                        </w:rPr>
                        <w:t>【</w:t>
                      </w:r>
                      <w:r>
                        <w:rPr>
                          <w:rFonts w:hint="eastAsia"/>
                          <w:sz w:val="20"/>
                          <w:szCs w:val="20"/>
                        </w:rPr>
                        <w:t>㉔</w:t>
                      </w:r>
                      <w:r>
                        <w:rPr>
                          <w:rFonts w:hint="eastAsia"/>
                          <w:sz w:val="20"/>
                          <w:szCs w:val="20"/>
                        </w:rPr>
                        <w:t xml:space="preserve"> </w:t>
                      </w:r>
                      <w:r w:rsidRPr="00284D88">
                        <w:rPr>
                          <w:rFonts w:hint="eastAsia"/>
                          <w:sz w:val="20"/>
                          <w:szCs w:val="20"/>
                        </w:rPr>
                        <w:t>指導ポイント】</w:t>
                      </w:r>
                    </w:p>
                    <w:p w14:paraId="3D5C5D3B" w14:textId="62A35E5A" w:rsidR="001244A0" w:rsidRPr="00BF26A2" w:rsidRDefault="001244A0" w:rsidP="00703787">
                      <w:pPr>
                        <w:spacing w:line="280" w:lineRule="exact"/>
                        <w:rPr>
                          <w:sz w:val="19"/>
                          <w:szCs w:val="19"/>
                        </w:rPr>
                      </w:pPr>
                      <w:r w:rsidRPr="00703787">
                        <w:rPr>
                          <w:rFonts w:hint="eastAsia"/>
                          <w:sz w:val="19"/>
                          <w:szCs w:val="19"/>
                        </w:rPr>
                        <w:t>課題点を作成させる段階で、補助型の教育目的・教育目標を意識させる事。</w:t>
                      </w:r>
                    </w:p>
                  </w:txbxContent>
                </v:textbox>
              </v:shape>
            </w:pict>
          </mc:Fallback>
        </mc:AlternateContent>
      </w:r>
      <w:r w:rsidR="005222C2" w:rsidRPr="005F04E5">
        <w:rPr>
          <w:b/>
          <w:noProof/>
          <w:sz w:val="19"/>
          <w:szCs w:val="19"/>
        </w:rPr>
        <mc:AlternateContent>
          <mc:Choice Requires="wps">
            <w:drawing>
              <wp:anchor distT="0" distB="0" distL="114300" distR="114300" simplePos="0" relativeHeight="251664896" behindDoc="0" locked="0" layoutInCell="1" allowOverlap="1" wp14:anchorId="17C854C9" wp14:editId="2CD6581E">
                <wp:simplePos x="0" y="0"/>
                <wp:positionH relativeFrom="column">
                  <wp:posOffset>5220970</wp:posOffset>
                </wp:positionH>
                <wp:positionV relativeFrom="paragraph">
                  <wp:posOffset>1294690</wp:posOffset>
                </wp:positionV>
                <wp:extent cx="1620000" cy="3144902"/>
                <wp:effectExtent l="0" t="0" r="18415" b="17780"/>
                <wp:wrapNone/>
                <wp:docPr id="273" name="テキスト ボックス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3144902"/>
                        </a:xfrm>
                        <a:prstGeom prst="rect">
                          <a:avLst/>
                        </a:prstGeom>
                        <a:solidFill>
                          <a:srgbClr val="CCFFFF"/>
                        </a:solidFill>
                        <a:ln w="9525">
                          <a:solidFill>
                            <a:srgbClr val="000000"/>
                          </a:solidFill>
                          <a:miter lim="800000"/>
                          <a:headEnd/>
                          <a:tailEnd/>
                        </a:ln>
                      </wps:spPr>
                      <wps:txbx>
                        <w:txbxContent>
                          <w:p w14:paraId="249E749B" w14:textId="19323B3A" w:rsidR="001244A0" w:rsidRPr="00284D88" w:rsidRDefault="001244A0" w:rsidP="00703787">
                            <w:pPr>
                              <w:spacing w:line="280" w:lineRule="exact"/>
                              <w:rPr>
                                <w:sz w:val="20"/>
                                <w:szCs w:val="20"/>
                              </w:rPr>
                            </w:pPr>
                            <w:r w:rsidRPr="00284D88">
                              <w:rPr>
                                <w:rFonts w:hint="eastAsia"/>
                                <w:sz w:val="20"/>
                                <w:szCs w:val="20"/>
                              </w:rPr>
                              <w:t>【</w:t>
                            </w:r>
                            <w:r>
                              <w:rPr>
                                <w:rFonts w:hint="eastAsia"/>
                                <w:sz w:val="20"/>
                                <w:szCs w:val="20"/>
                              </w:rPr>
                              <w:t>㉕</w:t>
                            </w:r>
                            <w:r>
                              <w:rPr>
                                <w:rFonts w:hint="eastAsia"/>
                                <w:sz w:val="20"/>
                                <w:szCs w:val="20"/>
                              </w:rPr>
                              <w:t xml:space="preserve"> </w:t>
                            </w:r>
                            <w:r w:rsidRPr="00284D88">
                              <w:rPr>
                                <w:rFonts w:hint="eastAsia"/>
                                <w:sz w:val="20"/>
                                <w:szCs w:val="20"/>
                              </w:rPr>
                              <w:t>指導ポイント】</w:t>
                            </w:r>
                          </w:p>
                          <w:p w14:paraId="1091E4E4" w14:textId="55C82D6E" w:rsidR="001244A0" w:rsidRPr="00703787" w:rsidRDefault="001244A0" w:rsidP="00703787">
                            <w:pPr>
                              <w:spacing w:line="280" w:lineRule="exact"/>
                              <w:rPr>
                                <w:sz w:val="19"/>
                                <w:szCs w:val="19"/>
                              </w:rPr>
                            </w:pPr>
                            <w:r w:rsidRPr="00703787">
                              <w:rPr>
                                <w:rFonts w:hint="eastAsia"/>
                                <w:sz w:val="19"/>
                                <w:szCs w:val="19"/>
                              </w:rPr>
                              <w:t>1</w:t>
                            </w:r>
                            <w:r w:rsidR="00480468">
                              <w:rPr>
                                <w:rFonts w:hint="eastAsia"/>
                                <w:sz w:val="19"/>
                                <w:szCs w:val="19"/>
                              </w:rPr>
                              <w:t>）</w:t>
                            </w:r>
                            <w:r w:rsidRPr="00703787">
                              <w:rPr>
                                <w:rFonts w:hint="eastAsia"/>
                                <w:sz w:val="19"/>
                                <w:szCs w:val="19"/>
                              </w:rPr>
                              <w:t>.2</w:t>
                            </w:r>
                            <w:r w:rsidRPr="00703787">
                              <w:rPr>
                                <w:rFonts w:hint="eastAsia"/>
                                <w:sz w:val="19"/>
                                <w:szCs w:val="19"/>
                              </w:rPr>
                              <w:t>）どちらかでも可。インプットされた知識や情報をアウトプットする事で確実なものとなるため、必ず実施する事が望ましい。</w:t>
                            </w:r>
                          </w:p>
                          <w:p w14:paraId="6DEC2C88" w14:textId="4806AE8F" w:rsidR="001244A0" w:rsidRPr="00BF26A2" w:rsidRDefault="001244A0" w:rsidP="00703787">
                            <w:pPr>
                              <w:spacing w:line="280" w:lineRule="exact"/>
                              <w:rPr>
                                <w:sz w:val="19"/>
                                <w:szCs w:val="19"/>
                              </w:rPr>
                            </w:pPr>
                            <w:r w:rsidRPr="00703787">
                              <w:rPr>
                                <w:rFonts w:hint="eastAsia"/>
                                <w:sz w:val="19"/>
                                <w:szCs w:val="19"/>
                              </w:rPr>
                              <w:t>発表の要旨としては、動物病院の実態がどうだったかと言う事象ではなく、実習を通して自身が感じたことや学びえたこと、また動物看護課程を意識して今回の実習に取り組めたかどうか、次期実習に対しての課題点や改善点等を報告させ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73" o:spid="_x0000_s1053" type="#_x0000_t202" style="position:absolute;left:0;text-align:left;margin-left:411.1pt;margin-top:101.95pt;width:127.55pt;height:24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" fillcolor="#cff">
                <v:textbox>
                  <w:txbxContent>
                    <w:p w14:paraId="249E749B" w14:textId="19323B3A" w:rsidR="001244A0" w:rsidRPr="00284D88" w:rsidRDefault="001244A0" w:rsidP="00703787">
                      <w:pPr>
                        <w:spacing w:line="280" w:lineRule="exact"/>
                        <w:rPr>
                          <w:sz w:val="20"/>
                          <w:szCs w:val="20"/>
                        </w:rPr>
                      </w:pPr>
                      <w:r w:rsidRPr="00284D88">
                        <w:rPr>
                          <w:rFonts w:hint="eastAsia"/>
                          <w:sz w:val="20"/>
                          <w:szCs w:val="20"/>
                        </w:rPr>
                        <w:t>【</w:t>
                      </w:r>
                      <w:r>
                        <w:rPr>
                          <w:rFonts w:hint="eastAsia"/>
                          <w:sz w:val="20"/>
                          <w:szCs w:val="20"/>
                        </w:rPr>
                        <w:t>㉕</w:t>
                      </w:r>
                      <w:r>
                        <w:rPr>
                          <w:rFonts w:hint="eastAsia"/>
                          <w:sz w:val="20"/>
                          <w:szCs w:val="20"/>
                        </w:rPr>
                        <w:t xml:space="preserve"> </w:t>
                      </w:r>
                      <w:r w:rsidRPr="00284D88">
                        <w:rPr>
                          <w:rFonts w:hint="eastAsia"/>
                          <w:sz w:val="20"/>
                          <w:szCs w:val="20"/>
                        </w:rPr>
                        <w:t>指導ポイント】</w:t>
                      </w:r>
                    </w:p>
                    <w:p w14:paraId="1091E4E4" w14:textId="55C82D6E" w:rsidR="001244A0" w:rsidRPr="00703787" w:rsidRDefault="001244A0" w:rsidP="00703787">
                      <w:pPr>
                        <w:spacing w:line="280" w:lineRule="exact"/>
                        <w:rPr>
                          <w:sz w:val="19"/>
                          <w:szCs w:val="19"/>
                        </w:rPr>
                      </w:pPr>
                      <w:r w:rsidRPr="00703787">
                        <w:rPr>
                          <w:rFonts w:hint="eastAsia"/>
                          <w:sz w:val="19"/>
                          <w:szCs w:val="19"/>
                        </w:rPr>
                        <w:t>1</w:t>
                      </w:r>
                      <w:r w:rsidR="00480468">
                        <w:rPr>
                          <w:rFonts w:hint="eastAsia"/>
                          <w:sz w:val="19"/>
                          <w:szCs w:val="19"/>
                        </w:rPr>
                        <w:t>）</w:t>
                      </w:r>
                      <w:r w:rsidRPr="00703787">
                        <w:rPr>
                          <w:rFonts w:hint="eastAsia"/>
                          <w:sz w:val="19"/>
                          <w:szCs w:val="19"/>
                        </w:rPr>
                        <w:t>.2</w:t>
                      </w:r>
                      <w:r w:rsidRPr="00703787">
                        <w:rPr>
                          <w:rFonts w:hint="eastAsia"/>
                          <w:sz w:val="19"/>
                          <w:szCs w:val="19"/>
                        </w:rPr>
                        <w:t>）どちらかでも可。インプットされた知識や情報をアウトプットする事で確実なものとなるため、必ず実施する事が望ましい。</w:t>
                      </w:r>
                    </w:p>
                    <w:p w14:paraId="6DEC2C88" w14:textId="4806AE8F" w:rsidR="001244A0" w:rsidRPr="00BF26A2" w:rsidRDefault="001244A0" w:rsidP="00703787">
                      <w:pPr>
                        <w:spacing w:line="280" w:lineRule="exact"/>
                        <w:rPr>
                          <w:sz w:val="19"/>
                          <w:szCs w:val="19"/>
                        </w:rPr>
                      </w:pPr>
                      <w:r w:rsidRPr="00703787">
                        <w:rPr>
                          <w:rFonts w:hint="eastAsia"/>
                          <w:sz w:val="19"/>
                          <w:szCs w:val="19"/>
                        </w:rPr>
                        <w:t>発表の要旨としては、動物病院の実態がどうだったかと言う事象ではなく、実習を通して自身が感じたことや学びえたこと、また動物看護課程を意識して今回の実習に取り組めたかどうか、次期実習に対しての課題点や改善点等を報告させる。</w:t>
                      </w:r>
                    </w:p>
                  </w:txbxContent>
                </v:textbox>
              </v:shape>
            </w:pict>
          </mc:Fallback>
        </mc:AlternateContent>
      </w:r>
      <w:r w:rsidR="00492770" w:rsidRPr="005F04E5">
        <w:rPr>
          <w:rFonts w:hint="eastAsia"/>
          <w:sz w:val="19"/>
          <w:szCs w:val="19"/>
        </w:rPr>
        <w:t xml:space="preserve">　２）実習報告会にて発表を行う</w:t>
      </w:r>
      <w:r>
        <w:rPr>
          <w:rFonts w:hint="eastAsia"/>
          <w:sz w:val="19"/>
          <w:szCs w:val="19"/>
        </w:rPr>
        <w:t>。</w:t>
      </w:r>
    </w:p>
    <w:p w14:paraId="6EF22902" w14:textId="77777777" w:rsidR="00DE1C36" w:rsidRDefault="00DE1C36" w:rsidP="003F6D97">
      <w:pPr>
        <w:ind w:left="420"/>
        <w:rPr>
          <w:sz w:val="19"/>
          <w:szCs w:val="19"/>
        </w:rPr>
      </w:pPr>
    </w:p>
    <w:p w14:paraId="5B1C1EBF" w14:textId="77777777" w:rsidR="00DE1C36" w:rsidRDefault="00DE1C36" w:rsidP="003F6D97">
      <w:pPr>
        <w:ind w:left="420"/>
        <w:rPr>
          <w:sz w:val="19"/>
          <w:szCs w:val="19"/>
        </w:rPr>
      </w:pPr>
    </w:p>
    <w:p w14:paraId="60D46A50" w14:textId="77777777" w:rsidR="00DE1C36" w:rsidRDefault="00DE1C36" w:rsidP="003F6D97">
      <w:pPr>
        <w:ind w:left="420"/>
        <w:rPr>
          <w:sz w:val="19"/>
          <w:szCs w:val="19"/>
        </w:rPr>
      </w:pPr>
    </w:p>
    <w:p w14:paraId="4FFF729A" w14:textId="77777777" w:rsidR="00DE1C36" w:rsidRDefault="00DE1C36" w:rsidP="003F6D97">
      <w:pPr>
        <w:ind w:left="420"/>
        <w:rPr>
          <w:sz w:val="19"/>
          <w:szCs w:val="19"/>
        </w:rPr>
      </w:pPr>
    </w:p>
    <w:p w14:paraId="15DC5B3C" w14:textId="77777777" w:rsidR="00DE1C36" w:rsidRDefault="00DE1C36" w:rsidP="003F6D97">
      <w:pPr>
        <w:ind w:left="420"/>
        <w:rPr>
          <w:sz w:val="19"/>
          <w:szCs w:val="19"/>
        </w:rPr>
      </w:pPr>
    </w:p>
    <w:p w14:paraId="41A4C5BE" w14:textId="77777777" w:rsidR="00DE1C36" w:rsidRDefault="00DE1C36" w:rsidP="003F6D97">
      <w:pPr>
        <w:ind w:left="420"/>
        <w:rPr>
          <w:sz w:val="19"/>
          <w:szCs w:val="19"/>
        </w:rPr>
      </w:pPr>
    </w:p>
    <w:p w14:paraId="6942E5A9" w14:textId="77777777" w:rsidR="00DE1C36" w:rsidRDefault="00DE1C36" w:rsidP="003F6D97">
      <w:pPr>
        <w:ind w:left="420"/>
        <w:rPr>
          <w:sz w:val="19"/>
          <w:szCs w:val="19"/>
        </w:rPr>
      </w:pPr>
    </w:p>
    <w:p w14:paraId="467163DA" w14:textId="77777777" w:rsidR="00DE1C36" w:rsidRDefault="00DE1C36" w:rsidP="003F6D97">
      <w:pPr>
        <w:ind w:left="420"/>
        <w:rPr>
          <w:sz w:val="19"/>
          <w:szCs w:val="19"/>
        </w:rPr>
      </w:pPr>
    </w:p>
    <w:p w14:paraId="07108BC6" w14:textId="77777777" w:rsidR="00DE1C36" w:rsidRDefault="00DE1C36" w:rsidP="003F6D97">
      <w:pPr>
        <w:ind w:left="420"/>
        <w:rPr>
          <w:sz w:val="19"/>
          <w:szCs w:val="19"/>
        </w:rPr>
      </w:pPr>
    </w:p>
    <w:p w14:paraId="20CEDBC9" w14:textId="77777777" w:rsidR="00DE1C36" w:rsidRDefault="00DE1C36" w:rsidP="003F6D97">
      <w:pPr>
        <w:ind w:left="420"/>
        <w:rPr>
          <w:sz w:val="19"/>
          <w:szCs w:val="19"/>
        </w:rPr>
      </w:pPr>
    </w:p>
    <w:p w14:paraId="3AD271FB" w14:textId="77777777" w:rsidR="00DE1C36" w:rsidRDefault="00DE1C36" w:rsidP="003F6D97">
      <w:pPr>
        <w:ind w:left="420"/>
        <w:rPr>
          <w:sz w:val="19"/>
          <w:szCs w:val="19"/>
        </w:rPr>
      </w:pPr>
    </w:p>
    <w:p w14:paraId="366B7A5C" w14:textId="77777777" w:rsidR="00DE1C36" w:rsidRDefault="00DE1C36" w:rsidP="003F6D97">
      <w:pPr>
        <w:ind w:left="420"/>
        <w:rPr>
          <w:sz w:val="19"/>
          <w:szCs w:val="19"/>
        </w:rPr>
      </w:pPr>
    </w:p>
    <w:p w14:paraId="5441DC89" w14:textId="77777777" w:rsidR="00DE1C36" w:rsidRDefault="00DE1C36" w:rsidP="003F6D97">
      <w:pPr>
        <w:ind w:left="420"/>
        <w:rPr>
          <w:sz w:val="19"/>
          <w:szCs w:val="19"/>
        </w:rPr>
      </w:pPr>
    </w:p>
    <w:p w14:paraId="7DB647B0" w14:textId="77777777" w:rsidR="00DE1C36" w:rsidRDefault="00DE1C36" w:rsidP="003F6D97">
      <w:pPr>
        <w:ind w:left="420"/>
        <w:rPr>
          <w:sz w:val="19"/>
          <w:szCs w:val="19"/>
        </w:rPr>
      </w:pPr>
    </w:p>
    <w:p w14:paraId="54E9158F" w14:textId="77777777" w:rsidR="00DE1C36" w:rsidRDefault="00DE1C36" w:rsidP="003F6D97">
      <w:pPr>
        <w:ind w:left="420"/>
        <w:rPr>
          <w:sz w:val="19"/>
          <w:szCs w:val="19"/>
        </w:rPr>
      </w:pPr>
    </w:p>
    <w:p w14:paraId="0CECFB13" w14:textId="77777777" w:rsidR="00DE1C36" w:rsidRDefault="00DE1C36" w:rsidP="003F6D97">
      <w:pPr>
        <w:ind w:left="420"/>
        <w:rPr>
          <w:sz w:val="19"/>
          <w:szCs w:val="19"/>
        </w:rPr>
      </w:pPr>
    </w:p>
    <w:p w14:paraId="7A68BF7F" w14:textId="77777777" w:rsidR="00DE1C36" w:rsidRDefault="00DE1C36" w:rsidP="003F6D97">
      <w:pPr>
        <w:ind w:left="420"/>
        <w:rPr>
          <w:sz w:val="19"/>
          <w:szCs w:val="19"/>
        </w:rPr>
      </w:pPr>
    </w:p>
    <w:p w14:paraId="1F8762CD" w14:textId="77777777" w:rsidR="00DE1C36" w:rsidRDefault="00DE1C36" w:rsidP="003F6D97">
      <w:pPr>
        <w:ind w:left="420"/>
        <w:rPr>
          <w:sz w:val="19"/>
          <w:szCs w:val="19"/>
        </w:rPr>
      </w:pPr>
    </w:p>
    <w:p w14:paraId="27E60919" w14:textId="77777777" w:rsidR="00DE1C36" w:rsidRDefault="00DE1C36" w:rsidP="003F6D97">
      <w:pPr>
        <w:ind w:left="420"/>
        <w:rPr>
          <w:sz w:val="19"/>
          <w:szCs w:val="19"/>
        </w:rPr>
      </w:pPr>
    </w:p>
    <w:p w14:paraId="3EF7C785" w14:textId="77777777" w:rsidR="00DE1C36" w:rsidRDefault="00DE1C36" w:rsidP="003F6D97">
      <w:pPr>
        <w:ind w:left="420"/>
        <w:rPr>
          <w:sz w:val="19"/>
          <w:szCs w:val="19"/>
        </w:rPr>
      </w:pPr>
    </w:p>
    <w:p w14:paraId="42ADFF13" w14:textId="77777777" w:rsidR="00DE1C36" w:rsidRDefault="00DE1C36" w:rsidP="003F6D97">
      <w:pPr>
        <w:ind w:left="420"/>
        <w:rPr>
          <w:sz w:val="19"/>
          <w:szCs w:val="19"/>
        </w:rPr>
      </w:pPr>
    </w:p>
    <w:p w14:paraId="281F59DD" w14:textId="77777777" w:rsidR="00DE1C36" w:rsidRDefault="00DE1C36" w:rsidP="003F6D97">
      <w:pPr>
        <w:ind w:left="420"/>
        <w:rPr>
          <w:sz w:val="19"/>
          <w:szCs w:val="19"/>
        </w:rPr>
      </w:pPr>
    </w:p>
    <w:sectPr w:rsidR="00DE1C36" w:rsidSect="00DE1C36">
      <w:footerReference w:type="default" r:id="rId9"/>
      <w:type w:val="continuous"/>
      <w:pgSz w:w="11906" w:h="16838" w:code="9"/>
      <w:pgMar w:top="1701" w:right="680" w:bottom="1418"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23A65" w14:textId="77777777" w:rsidR="0086360B" w:rsidRDefault="0086360B" w:rsidP="007B3FEE">
      <w:r>
        <w:separator/>
      </w:r>
    </w:p>
  </w:endnote>
  <w:endnote w:type="continuationSeparator" w:id="0">
    <w:p w14:paraId="6785AEC0" w14:textId="77777777" w:rsidR="0086360B" w:rsidRDefault="0086360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57890"/>
      <w:docPartObj>
        <w:docPartGallery w:val="Page Numbers (Bottom of Page)"/>
        <w:docPartUnique/>
      </w:docPartObj>
    </w:sdtPr>
    <w:sdtEndPr/>
    <w:sdtContent>
      <w:p w14:paraId="052B2D23" w14:textId="1F4DA9D3" w:rsidR="001244A0" w:rsidRDefault="001244A0">
        <w:pPr>
          <w:pStyle w:val="a7"/>
          <w:jc w:val="center"/>
        </w:pPr>
        <w:r>
          <w:fldChar w:fldCharType="begin"/>
        </w:r>
        <w:r>
          <w:instrText>PAGE   \* MERGEFORMAT</w:instrText>
        </w:r>
        <w:r>
          <w:fldChar w:fldCharType="separate"/>
        </w:r>
        <w:r w:rsidR="00FA7E8C" w:rsidRPr="00FA7E8C">
          <w:rPr>
            <w:noProof/>
            <w:lang w:val="ja-JP"/>
          </w:rPr>
          <w:t>7</w:t>
        </w:r>
        <w:r>
          <w:fldChar w:fldCharType="end"/>
        </w:r>
      </w:p>
    </w:sdtContent>
  </w:sdt>
  <w:p w14:paraId="425EE6E4" w14:textId="77777777" w:rsidR="001244A0" w:rsidRDefault="001244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94C29" w14:textId="77777777" w:rsidR="0086360B" w:rsidRDefault="0086360B" w:rsidP="007B3FEE">
      <w:r>
        <w:separator/>
      </w:r>
    </w:p>
  </w:footnote>
  <w:footnote w:type="continuationSeparator" w:id="0">
    <w:p w14:paraId="76949BE1" w14:textId="77777777" w:rsidR="0086360B" w:rsidRDefault="0086360B" w:rsidP="007B3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93FD5"/>
    <w:multiLevelType w:val="hybridMultilevel"/>
    <w:tmpl w:val="27B6F31E"/>
    <w:lvl w:ilvl="0" w:tplc="36B64E6C">
      <w:start w:val="1"/>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27873036"/>
    <w:multiLevelType w:val="hybridMultilevel"/>
    <w:tmpl w:val="BBB485C4"/>
    <w:lvl w:ilvl="0" w:tplc="9954BD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C6F5928"/>
    <w:multiLevelType w:val="hybridMultilevel"/>
    <w:tmpl w:val="B36491E8"/>
    <w:lvl w:ilvl="0" w:tplc="4FE45CC2">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3B7A7ED3"/>
    <w:multiLevelType w:val="hybridMultilevel"/>
    <w:tmpl w:val="B36491E8"/>
    <w:lvl w:ilvl="0" w:tplc="4FE45CC2">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450B7154"/>
    <w:multiLevelType w:val="hybridMultilevel"/>
    <w:tmpl w:val="1D1625DA"/>
    <w:lvl w:ilvl="0" w:tplc="917E1DA8">
      <w:start w:val="1"/>
      <w:numFmt w:val="decimalFullWidth"/>
      <w:lvlText w:val="%1．"/>
      <w:lvlJc w:val="left"/>
      <w:pPr>
        <w:ind w:left="1070" w:hanging="440"/>
      </w:pPr>
      <w:rPr>
        <w:rFonts w:hint="default"/>
        <w:b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nsid w:val="4C687A18"/>
    <w:multiLevelType w:val="hybridMultilevel"/>
    <w:tmpl w:val="BD9A6DC6"/>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D126EA0"/>
    <w:multiLevelType w:val="hybridMultilevel"/>
    <w:tmpl w:val="E73A5E3E"/>
    <w:lvl w:ilvl="0" w:tplc="2E70D2A6">
      <w:start w:val="1"/>
      <w:numFmt w:val="decimalFullWidth"/>
      <w:lvlText w:val="%1．"/>
      <w:lvlJc w:val="left"/>
      <w:pPr>
        <w:ind w:left="1050" w:hanging="420"/>
      </w:pPr>
      <w:rPr>
        <w:rFonts w:hint="default"/>
        <w:b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nsid w:val="4D673773"/>
    <w:multiLevelType w:val="hybridMultilevel"/>
    <w:tmpl w:val="1D1625DA"/>
    <w:lvl w:ilvl="0" w:tplc="917E1DA8">
      <w:start w:val="1"/>
      <w:numFmt w:val="decimalFullWidth"/>
      <w:lvlText w:val="%1．"/>
      <w:lvlJc w:val="left"/>
      <w:pPr>
        <w:ind w:left="1070" w:hanging="440"/>
      </w:pPr>
      <w:rPr>
        <w:rFonts w:hint="default"/>
        <w:b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nsid w:val="5FC31216"/>
    <w:multiLevelType w:val="hybridMultilevel"/>
    <w:tmpl w:val="E73A5E3E"/>
    <w:lvl w:ilvl="0" w:tplc="2E70D2A6">
      <w:start w:val="1"/>
      <w:numFmt w:val="decimalFullWidth"/>
      <w:lvlText w:val="%1．"/>
      <w:lvlJc w:val="left"/>
      <w:pPr>
        <w:ind w:left="1050" w:hanging="420"/>
      </w:pPr>
      <w:rPr>
        <w:rFonts w:hint="default"/>
        <w:b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nsid w:val="5FE5203F"/>
    <w:multiLevelType w:val="hybridMultilevel"/>
    <w:tmpl w:val="27B6F31E"/>
    <w:lvl w:ilvl="0" w:tplc="36B64E6C">
      <w:start w:val="1"/>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nsid w:val="62E11E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0"/>
  </w:num>
  <w:num w:numId="2">
    <w:abstractNumId w:val="5"/>
  </w:num>
  <w:num w:numId="3">
    <w:abstractNumId w:val="3"/>
  </w:num>
  <w:num w:numId="4">
    <w:abstractNumId w:val="4"/>
  </w:num>
  <w:num w:numId="5">
    <w:abstractNumId w:val="0"/>
  </w:num>
  <w:num w:numId="6">
    <w:abstractNumId w:val="8"/>
  </w:num>
  <w:num w:numId="7">
    <w:abstractNumId w:val="1"/>
  </w:num>
  <w:num w:numId="8">
    <w:abstractNumId w:val="6"/>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4EC"/>
    <w:rsid w:val="00012176"/>
    <w:rsid w:val="00022E02"/>
    <w:rsid w:val="000368A9"/>
    <w:rsid w:val="00040665"/>
    <w:rsid w:val="00051384"/>
    <w:rsid w:val="000710EF"/>
    <w:rsid w:val="000940EF"/>
    <w:rsid w:val="000968A7"/>
    <w:rsid w:val="00096B1D"/>
    <w:rsid w:val="000F291E"/>
    <w:rsid w:val="000F534F"/>
    <w:rsid w:val="001241E8"/>
    <w:rsid w:val="001244A0"/>
    <w:rsid w:val="00146A46"/>
    <w:rsid w:val="001573EB"/>
    <w:rsid w:val="00165F21"/>
    <w:rsid w:val="001825F1"/>
    <w:rsid w:val="001907CA"/>
    <w:rsid w:val="001A18EC"/>
    <w:rsid w:val="001A6C35"/>
    <w:rsid w:val="001E4246"/>
    <w:rsid w:val="001E7E37"/>
    <w:rsid w:val="001F0C18"/>
    <w:rsid w:val="002328F5"/>
    <w:rsid w:val="002450F9"/>
    <w:rsid w:val="00246596"/>
    <w:rsid w:val="00253E69"/>
    <w:rsid w:val="002565D1"/>
    <w:rsid w:val="002775CF"/>
    <w:rsid w:val="002B2932"/>
    <w:rsid w:val="00312762"/>
    <w:rsid w:val="00314341"/>
    <w:rsid w:val="00316F79"/>
    <w:rsid w:val="00337552"/>
    <w:rsid w:val="0038120F"/>
    <w:rsid w:val="003B6C71"/>
    <w:rsid w:val="003C66CC"/>
    <w:rsid w:val="003F6D97"/>
    <w:rsid w:val="00401E38"/>
    <w:rsid w:val="004150B4"/>
    <w:rsid w:val="00416B4C"/>
    <w:rsid w:val="0043416C"/>
    <w:rsid w:val="00474D6D"/>
    <w:rsid w:val="00480468"/>
    <w:rsid w:val="00492770"/>
    <w:rsid w:val="00495028"/>
    <w:rsid w:val="0049684F"/>
    <w:rsid w:val="004B09B4"/>
    <w:rsid w:val="004B39EA"/>
    <w:rsid w:val="004B550F"/>
    <w:rsid w:val="004D3B98"/>
    <w:rsid w:val="004F20EE"/>
    <w:rsid w:val="005222C2"/>
    <w:rsid w:val="00553EF2"/>
    <w:rsid w:val="005550CA"/>
    <w:rsid w:val="0056128F"/>
    <w:rsid w:val="0056777B"/>
    <w:rsid w:val="005A06B3"/>
    <w:rsid w:val="005E5C40"/>
    <w:rsid w:val="005F04E5"/>
    <w:rsid w:val="005F7C1C"/>
    <w:rsid w:val="00640D58"/>
    <w:rsid w:val="00662EC3"/>
    <w:rsid w:val="006879FF"/>
    <w:rsid w:val="00693DAB"/>
    <w:rsid w:val="006B7F3A"/>
    <w:rsid w:val="006C3DD6"/>
    <w:rsid w:val="006C4AD4"/>
    <w:rsid w:val="006E069B"/>
    <w:rsid w:val="006E74CF"/>
    <w:rsid w:val="007036DF"/>
    <w:rsid w:val="00703787"/>
    <w:rsid w:val="00715B30"/>
    <w:rsid w:val="0076223B"/>
    <w:rsid w:val="00772DA7"/>
    <w:rsid w:val="007B3FEE"/>
    <w:rsid w:val="007B6111"/>
    <w:rsid w:val="007F7C82"/>
    <w:rsid w:val="008100AB"/>
    <w:rsid w:val="00812D88"/>
    <w:rsid w:val="00820343"/>
    <w:rsid w:val="00831B92"/>
    <w:rsid w:val="00836B70"/>
    <w:rsid w:val="0086360B"/>
    <w:rsid w:val="00893A76"/>
    <w:rsid w:val="00897EE5"/>
    <w:rsid w:val="008C7641"/>
    <w:rsid w:val="008E3070"/>
    <w:rsid w:val="008F5AF1"/>
    <w:rsid w:val="0091738B"/>
    <w:rsid w:val="009272A9"/>
    <w:rsid w:val="009351A0"/>
    <w:rsid w:val="00944C00"/>
    <w:rsid w:val="00954189"/>
    <w:rsid w:val="00965EB4"/>
    <w:rsid w:val="009702E7"/>
    <w:rsid w:val="00986369"/>
    <w:rsid w:val="009B2529"/>
    <w:rsid w:val="009C0954"/>
    <w:rsid w:val="00A03A4A"/>
    <w:rsid w:val="00A06EF7"/>
    <w:rsid w:val="00A2749B"/>
    <w:rsid w:val="00A6096A"/>
    <w:rsid w:val="00A95B6D"/>
    <w:rsid w:val="00A9704D"/>
    <w:rsid w:val="00AD41D3"/>
    <w:rsid w:val="00AE36A2"/>
    <w:rsid w:val="00B054EC"/>
    <w:rsid w:val="00B12639"/>
    <w:rsid w:val="00B15F47"/>
    <w:rsid w:val="00B22753"/>
    <w:rsid w:val="00B62447"/>
    <w:rsid w:val="00B76DD6"/>
    <w:rsid w:val="00B91403"/>
    <w:rsid w:val="00BA42BD"/>
    <w:rsid w:val="00BE2A64"/>
    <w:rsid w:val="00BE6947"/>
    <w:rsid w:val="00BF0AB9"/>
    <w:rsid w:val="00BF732D"/>
    <w:rsid w:val="00C01AF6"/>
    <w:rsid w:val="00C21D85"/>
    <w:rsid w:val="00C319B3"/>
    <w:rsid w:val="00C43DE0"/>
    <w:rsid w:val="00C509D3"/>
    <w:rsid w:val="00C560BB"/>
    <w:rsid w:val="00C637C0"/>
    <w:rsid w:val="00C710C0"/>
    <w:rsid w:val="00C73A14"/>
    <w:rsid w:val="00CA0BFA"/>
    <w:rsid w:val="00CB6059"/>
    <w:rsid w:val="00CD2E11"/>
    <w:rsid w:val="00CD7748"/>
    <w:rsid w:val="00CE64F2"/>
    <w:rsid w:val="00CF2028"/>
    <w:rsid w:val="00CF2A86"/>
    <w:rsid w:val="00CF6135"/>
    <w:rsid w:val="00D04F15"/>
    <w:rsid w:val="00D104EC"/>
    <w:rsid w:val="00D118AA"/>
    <w:rsid w:val="00D24F10"/>
    <w:rsid w:val="00D35C24"/>
    <w:rsid w:val="00D368E0"/>
    <w:rsid w:val="00D378CB"/>
    <w:rsid w:val="00D4083B"/>
    <w:rsid w:val="00D66CFA"/>
    <w:rsid w:val="00D72CC9"/>
    <w:rsid w:val="00D823EF"/>
    <w:rsid w:val="00D82FD1"/>
    <w:rsid w:val="00D852AD"/>
    <w:rsid w:val="00DA7B72"/>
    <w:rsid w:val="00DB33F1"/>
    <w:rsid w:val="00DC0578"/>
    <w:rsid w:val="00DD0C39"/>
    <w:rsid w:val="00DE0463"/>
    <w:rsid w:val="00DE1C36"/>
    <w:rsid w:val="00E0188F"/>
    <w:rsid w:val="00E0637A"/>
    <w:rsid w:val="00E613AA"/>
    <w:rsid w:val="00E641A3"/>
    <w:rsid w:val="00E67EF5"/>
    <w:rsid w:val="00E712D0"/>
    <w:rsid w:val="00E905C0"/>
    <w:rsid w:val="00E90B47"/>
    <w:rsid w:val="00E963A1"/>
    <w:rsid w:val="00EA3B30"/>
    <w:rsid w:val="00EB01DE"/>
    <w:rsid w:val="00EB239D"/>
    <w:rsid w:val="00EB4065"/>
    <w:rsid w:val="00EB5885"/>
    <w:rsid w:val="00EC0FDD"/>
    <w:rsid w:val="00ED79F2"/>
    <w:rsid w:val="00F3045D"/>
    <w:rsid w:val="00F5654C"/>
    <w:rsid w:val="00F60D80"/>
    <w:rsid w:val="00F61462"/>
    <w:rsid w:val="00F7367C"/>
    <w:rsid w:val="00F92B56"/>
    <w:rsid w:val="00FA7E8C"/>
    <w:rsid w:val="00FB6847"/>
    <w:rsid w:val="00FD5BCF"/>
    <w:rsid w:val="00FE4A4A"/>
    <w:rsid w:val="00FF5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D9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04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04EC"/>
    <w:rPr>
      <w:rFonts w:asciiTheme="majorHAnsi" w:eastAsiaTheme="majorEastAsia" w:hAnsiTheme="majorHAnsi" w:cstheme="majorBidi"/>
      <w:sz w:val="18"/>
      <w:szCs w:val="18"/>
    </w:rPr>
  </w:style>
  <w:style w:type="paragraph" w:styleId="a5">
    <w:name w:val="header"/>
    <w:basedOn w:val="a"/>
    <w:link w:val="a6"/>
    <w:uiPriority w:val="99"/>
    <w:unhideWhenUsed/>
    <w:rsid w:val="007B3FEE"/>
    <w:pPr>
      <w:tabs>
        <w:tab w:val="center" w:pos="4252"/>
        <w:tab w:val="right" w:pos="8504"/>
      </w:tabs>
      <w:snapToGrid w:val="0"/>
    </w:pPr>
  </w:style>
  <w:style w:type="character" w:customStyle="1" w:styleId="a6">
    <w:name w:val="ヘッダー (文字)"/>
    <w:basedOn w:val="a0"/>
    <w:link w:val="a5"/>
    <w:uiPriority w:val="99"/>
    <w:rsid w:val="007B3FEE"/>
  </w:style>
  <w:style w:type="paragraph" w:styleId="a7">
    <w:name w:val="footer"/>
    <w:basedOn w:val="a"/>
    <w:link w:val="a8"/>
    <w:uiPriority w:val="99"/>
    <w:unhideWhenUsed/>
    <w:rsid w:val="007B3FEE"/>
    <w:pPr>
      <w:tabs>
        <w:tab w:val="center" w:pos="4252"/>
        <w:tab w:val="right" w:pos="8504"/>
      </w:tabs>
      <w:snapToGrid w:val="0"/>
    </w:pPr>
  </w:style>
  <w:style w:type="character" w:customStyle="1" w:styleId="a8">
    <w:name w:val="フッター (文字)"/>
    <w:basedOn w:val="a0"/>
    <w:link w:val="a7"/>
    <w:uiPriority w:val="99"/>
    <w:rsid w:val="007B3FEE"/>
  </w:style>
  <w:style w:type="table" w:styleId="a9">
    <w:name w:val="Table Grid"/>
    <w:basedOn w:val="a1"/>
    <w:uiPriority w:val="59"/>
    <w:rsid w:val="00CF6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24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450F9"/>
    <w:rPr>
      <w:sz w:val="18"/>
      <w:szCs w:val="18"/>
    </w:rPr>
  </w:style>
  <w:style w:type="paragraph" w:styleId="ab">
    <w:name w:val="annotation text"/>
    <w:basedOn w:val="a"/>
    <w:link w:val="ac"/>
    <w:uiPriority w:val="99"/>
    <w:semiHidden/>
    <w:unhideWhenUsed/>
    <w:rsid w:val="002450F9"/>
    <w:pPr>
      <w:jc w:val="left"/>
    </w:pPr>
  </w:style>
  <w:style w:type="character" w:customStyle="1" w:styleId="ac">
    <w:name w:val="コメント文字列 (文字)"/>
    <w:basedOn w:val="a0"/>
    <w:link w:val="ab"/>
    <w:uiPriority w:val="99"/>
    <w:semiHidden/>
    <w:rsid w:val="002450F9"/>
  </w:style>
  <w:style w:type="table" w:customStyle="1" w:styleId="2">
    <w:name w:val="表 (格子)2"/>
    <w:basedOn w:val="a1"/>
    <w:next w:val="a9"/>
    <w:uiPriority w:val="59"/>
    <w:rsid w:val="00C31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D3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6C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b"/>
    <w:next w:val="ab"/>
    <w:link w:val="ae"/>
    <w:uiPriority w:val="99"/>
    <w:semiHidden/>
    <w:unhideWhenUsed/>
    <w:rsid w:val="001241E8"/>
    <w:rPr>
      <w:b/>
      <w:bCs/>
    </w:rPr>
  </w:style>
  <w:style w:type="character" w:customStyle="1" w:styleId="ae">
    <w:name w:val="コメント内容 (文字)"/>
    <w:basedOn w:val="ac"/>
    <w:link w:val="ad"/>
    <w:uiPriority w:val="99"/>
    <w:semiHidden/>
    <w:rsid w:val="001241E8"/>
    <w:rPr>
      <w:b/>
      <w:bCs/>
    </w:rPr>
  </w:style>
  <w:style w:type="paragraph" w:styleId="af">
    <w:name w:val="List Paragraph"/>
    <w:basedOn w:val="a"/>
    <w:uiPriority w:val="34"/>
    <w:qFormat/>
    <w:rsid w:val="003B6C71"/>
    <w:pPr>
      <w:ind w:leftChars="400" w:left="840"/>
    </w:pPr>
  </w:style>
  <w:style w:type="paragraph" w:styleId="af0">
    <w:name w:val="Closing"/>
    <w:basedOn w:val="a"/>
    <w:link w:val="af1"/>
    <w:uiPriority w:val="99"/>
    <w:unhideWhenUsed/>
    <w:rsid w:val="00E0637A"/>
    <w:pPr>
      <w:jc w:val="right"/>
    </w:pPr>
    <w:rPr>
      <w:sz w:val="22"/>
    </w:rPr>
  </w:style>
  <w:style w:type="character" w:customStyle="1" w:styleId="af1">
    <w:name w:val="結語 (文字)"/>
    <w:basedOn w:val="a0"/>
    <w:link w:val="af0"/>
    <w:uiPriority w:val="99"/>
    <w:rsid w:val="00E0637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04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04EC"/>
    <w:rPr>
      <w:rFonts w:asciiTheme="majorHAnsi" w:eastAsiaTheme="majorEastAsia" w:hAnsiTheme="majorHAnsi" w:cstheme="majorBidi"/>
      <w:sz w:val="18"/>
      <w:szCs w:val="18"/>
    </w:rPr>
  </w:style>
  <w:style w:type="paragraph" w:styleId="a5">
    <w:name w:val="header"/>
    <w:basedOn w:val="a"/>
    <w:link w:val="a6"/>
    <w:uiPriority w:val="99"/>
    <w:unhideWhenUsed/>
    <w:rsid w:val="007B3FEE"/>
    <w:pPr>
      <w:tabs>
        <w:tab w:val="center" w:pos="4252"/>
        <w:tab w:val="right" w:pos="8504"/>
      </w:tabs>
      <w:snapToGrid w:val="0"/>
    </w:pPr>
  </w:style>
  <w:style w:type="character" w:customStyle="1" w:styleId="a6">
    <w:name w:val="ヘッダー (文字)"/>
    <w:basedOn w:val="a0"/>
    <w:link w:val="a5"/>
    <w:uiPriority w:val="99"/>
    <w:rsid w:val="007B3FEE"/>
  </w:style>
  <w:style w:type="paragraph" w:styleId="a7">
    <w:name w:val="footer"/>
    <w:basedOn w:val="a"/>
    <w:link w:val="a8"/>
    <w:uiPriority w:val="99"/>
    <w:unhideWhenUsed/>
    <w:rsid w:val="007B3FEE"/>
    <w:pPr>
      <w:tabs>
        <w:tab w:val="center" w:pos="4252"/>
        <w:tab w:val="right" w:pos="8504"/>
      </w:tabs>
      <w:snapToGrid w:val="0"/>
    </w:pPr>
  </w:style>
  <w:style w:type="character" w:customStyle="1" w:styleId="a8">
    <w:name w:val="フッター (文字)"/>
    <w:basedOn w:val="a0"/>
    <w:link w:val="a7"/>
    <w:uiPriority w:val="99"/>
    <w:rsid w:val="007B3FEE"/>
  </w:style>
  <w:style w:type="table" w:styleId="a9">
    <w:name w:val="Table Grid"/>
    <w:basedOn w:val="a1"/>
    <w:uiPriority w:val="59"/>
    <w:rsid w:val="00CF6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24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450F9"/>
    <w:rPr>
      <w:sz w:val="18"/>
      <w:szCs w:val="18"/>
    </w:rPr>
  </w:style>
  <w:style w:type="paragraph" w:styleId="ab">
    <w:name w:val="annotation text"/>
    <w:basedOn w:val="a"/>
    <w:link w:val="ac"/>
    <w:uiPriority w:val="99"/>
    <w:semiHidden/>
    <w:unhideWhenUsed/>
    <w:rsid w:val="002450F9"/>
    <w:pPr>
      <w:jc w:val="left"/>
    </w:pPr>
  </w:style>
  <w:style w:type="character" w:customStyle="1" w:styleId="ac">
    <w:name w:val="コメント文字列 (文字)"/>
    <w:basedOn w:val="a0"/>
    <w:link w:val="ab"/>
    <w:uiPriority w:val="99"/>
    <w:semiHidden/>
    <w:rsid w:val="002450F9"/>
  </w:style>
  <w:style w:type="table" w:customStyle="1" w:styleId="2">
    <w:name w:val="表 (格子)2"/>
    <w:basedOn w:val="a1"/>
    <w:next w:val="a9"/>
    <w:uiPriority w:val="59"/>
    <w:rsid w:val="00C31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D3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6C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b"/>
    <w:next w:val="ab"/>
    <w:link w:val="ae"/>
    <w:uiPriority w:val="99"/>
    <w:semiHidden/>
    <w:unhideWhenUsed/>
    <w:rsid w:val="001241E8"/>
    <w:rPr>
      <w:b/>
      <w:bCs/>
    </w:rPr>
  </w:style>
  <w:style w:type="character" w:customStyle="1" w:styleId="ae">
    <w:name w:val="コメント内容 (文字)"/>
    <w:basedOn w:val="ac"/>
    <w:link w:val="ad"/>
    <w:uiPriority w:val="99"/>
    <w:semiHidden/>
    <w:rsid w:val="001241E8"/>
    <w:rPr>
      <w:b/>
      <w:bCs/>
    </w:rPr>
  </w:style>
  <w:style w:type="paragraph" w:styleId="af">
    <w:name w:val="List Paragraph"/>
    <w:basedOn w:val="a"/>
    <w:uiPriority w:val="34"/>
    <w:qFormat/>
    <w:rsid w:val="003B6C71"/>
    <w:pPr>
      <w:ind w:leftChars="400" w:left="840"/>
    </w:pPr>
  </w:style>
  <w:style w:type="paragraph" w:styleId="af0">
    <w:name w:val="Closing"/>
    <w:basedOn w:val="a"/>
    <w:link w:val="af1"/>
    <w:uiPriority w:val="99"/>
    <w:unhideWhenUsed/>
    <w:rsid w:val="00E0637A"/>
    <w:pPr>
      <w:jc w:val="right"/>
    </w:pPr>
    <w:rPr>
      <w:sz w:val="22"/>
    </w:rPr>
  </w:style>
  <w:style w:type="character" w:customStyle="1" w:styleId="af1">
    <w:name w:val="結語 (文字)"/>
    <w:basedOn w:val="a0"/>
    <w:link w:val="af0"/>
    <w:uiPriority w:val="99"/>
    <w:rsid w:val="00E0637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329069">
      <w:bodyDiv w:val="1"/>
      <w:marLeft w:val="0"/>
      <w:marRight w:val="0"/>
      <w:marTop w:val="0"/>
      <w:marBottom w:val="0"/>
      <w:divBdr>
        <w:top w:val="none" w:sz="0" w:space="0" w:color="auto"/>
        <w:left w:val="none" w:sz="0" w:space="0" w:color="auto"/>
        <w:bottom w:val="none" w:sz="0" w:space="0" w:color="auto"/>
        <w:right w:val="none" w:sz="0" w:space="0" w:color="auto"/>
      </w:divBdr>
    </w:div>
    <w:div w:id="146827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495B4-50BF-4DF2-B123-E3BCE884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817</Words>
  <Characters>4660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dc:creator>
  <cp:lastModifiedBy>ryo</cp:lastModifiedBy>
  <cp:revision>3</cp:revision>
  <cp:lastPrinted>2020-01-20T02:43:00Z</cp:lastPrinted>
  <dcterms:created xsi:type="dcterms:W3CDTF">2020-01-31T04:47:00Z</dcterms:created>
  <dcterms:modified xsi:type="dcterms:W3CDTF">2020-01-31T04:52:00Z</dcterms:modified>
</cp:coreProperties>
</file>